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3247" w14:textId="77777777" w:rsidR="00691571" w:rsidRPr="00B940E0" w:rsidRDefault="00691571" w:rsidP="0069157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152D38B" w14:textId="77777777" w:rsidR="00691571" w:rsidRPr="00B940E0" w:rsidRDefault="00691571" w:rsidP="0069157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Style w:val="affb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691571" w:rsidRPr="00483FB1" w14:paraId="6B210562" w14:textId="77777777" w:rsidTr="0026594B">
        <w:trPr>
          <w:trHeight w:val="1945"/>
        </w:trPr>
        <w:tc>
          <w:tcPr>
            <w:tcW w:w="5098" w:type="dxa"/>
          </w:tcPr>
          <w:p w14:paraId="018A37D1" w14:textId="77777777" w:rsidR="00691571" w:rsidRPr="00B940E0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«СОГЛАСОВАНО»</w:t>
            </w:r>
          </w:p>
          <w:p w14:paraId="2E8C08DF" w14:textId="77777777" w:rsidR="00691571" w:rsidRPr="00B940E0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Директор «Узбекский институт</w:t>
            </w:r>
          </w:p>
          <w:p w14:paraId="4D3D127A" w14:textId="77777777" w:rsidR="00691571" w:rsidRPr="00B940E0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стандартов»</w:t>
            </w:r>
          </w:p>
          <w:p w14:paraId="3AFAB1E4" w14:textId="46F04BE7" w:rsidR="00691571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0B9CB077" w14:textId="77777777" w:rsidR="00152DB2" w:rsidRPr="00B940E0" w:rsidRDefault="00152DB2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3E8758A3" w14:textId="48A326B0" w:rsidR="00691571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_________________ </w:t>
            </w:r>
            <w:proofErr w:type="spellStart"/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А.Х.Хамдамов</w:t>
            </w:r>
            <w:proofErr w:type="spellEnd"/>
          </w:p>
          <w:p w14:paraId="36100D8C" w14:textId="77777777" w:rsidR="00152DB2" w:rsidRPr="00B940E0" w:rsidRDefault="00152DB2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696032C3" w14:textId="77777777" w:rsidR="00691571" w:rsidRPr="00B940E0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«______» ___________ 2023 г.</w:t>
            </w:r>
          </w:p>
          <w:p w14:paraId="2A8862F8" w14:textId="77777777" w:rsidR="00691571" w:rsidRPr="00B940E0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14:paraId="4D498ECC" w14:textId="6A87F89C" w:rsidR="00691571" w:rsidRPr="00B940E0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</w:t>
            </w:r>
            <w:r w:rsidR="006B68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УТВЕРЖДАЮ</w:t>
            </w: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</w:t>
            </w:r>
          </w:p>
          <w:p w14:paraId="19F8059F" w14:textId="703ECEC5" w:rsidR="00691571" w:rsidRPr="00B940E0" w:rsidRDefault="00152DB2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И.о. д</w:t>
            </w:r>
            <w:r w:rsidR="00691571"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иректор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</w:t>
            </w:r>
            <w:r w:rsidR="00691571"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E2182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ГУ </w:t>
            </w:r>
            <w:r w:rsidR="00691571"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«Узбекский центр научных-испытаний и контроля качества»</w:t>
            </w:r>
          </w:p>
          <w:p w14:paraId="5AFC729C" w14:textId="20E48502" w:rsidR="00691571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(ГУ «</w:t>
            </w:r>
            <w:r w:rsidRPr="00B940E0">
              <w:rPr>
                <w:rFonts w:ascii="Times New Roman" w:hAnsi="Times New Roman"/>
                <w:b/>
                <w:sz w:val="22"/>
                <w:szCs w:val="22"/>
              </w:rPr>
              <w:t>UzTest</w:t>
            </w: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»)</w:t>
            </w:r>
          </w:p>
          <w:p w14:paraId="79CF6CB3" w14:textId="77777777" w:rsidR="00152DB2" w:rsidRPr="00B940E0" w:rsidRDefault="00152DB2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21C5C050" w14:textId="2589FA1A" w:rsidR="00691571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_________________ </w:t>
            </w:r>
            <w:proofErr w:type="spellStart"/>
            <w:r w:rsidR="00D9447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Ж.Н.Шукуров</w:t>
            </w:r>
            <w:proofErr w:type="spellEnd"/>
          </w:p>
          <w:p w14:paraId="394C80A7" w14:textId="77777777" w:rsidR="00152DB2" w:rsidRPr="00B940E0" w:rsidRDefault="00152DB2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3A6F7748" w14:textId="77777777" w:rsidR="00691571" w:rsidRPr="00B940E0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«______» ___________ 2023 г.</w:t>
            </w:r>
          </w:p>
          <w:p w14:paraId="613FE42A" w14:textId="77777777" w:rsidR="00691571" w:rsidRPr="00B940E0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5FD48901" w14:textId="77777777" w:rsidR="00691571" w:rsidRPr="00B940E0" w:rsidRDefault="00691571" w:rsidP="0069157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7798D72F" w14:textId="77777777" w:rsidR="00691571" w:rsidRPr="00B940E0" w:rsidRDefault="00691571" w:rsidP="0069157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D840E86" w14:textId="77777777" w:rsidR="00691571" w:rsidRPr="00B940E0" w:rsidRDefault="00691571" w:rsidP="0069157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E2E0C9D" w14:textId="77777777" w:rsidR="00691571" w:rsidRPr="00B940E0" w:rsidRDefault="00691571" w:rsidP="0069157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7A6A606" w14:textId="77777777" w:rsidR="00691571" w:rsidRPr="005D581C" w:rsidRDefault="00691571" w:rsidP="0069157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6F3BF67D" w14:textId="77777777" w:rsidR="00691571" w:rsidRPr="005D581C" w:rsidRDefault="00691571" w:rsidP="0069157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6A6C1018" w14:textId="77777777" w:rsidR="00691571" w:rsidRPr="005D581C" w:rsidRDefault="00691571" w:rsidP="0069157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4EB25E21" w14:textId="77777777" w:rsidR="00691571" w:rsidRPr="005D581C" w:rsidRDefault="00691571" w:rsidP="0069157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2BD20A08" w14:textId="77777777" w:rsidR="00691571" w:rsidRPr="005D581C" w:rsidRDefault="00691571" w:rsidP="0069157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33D799EB" w14:textId="77777777" w:rsidR="00691571" w:rsidRPr="005D581C" w:rsidRDefault="00691571" w:rsidP="00691571">
      <w:pPr>
        <w:tabs>
          <w:tab w:val="left" w:pos="3900"/>
        </w:tabs>
        <w:jc w:val="center"/>
        <w:rPr>
          <w:rFonts w:ascii="Times New Roman" w:hAnsi="Times New Roman"/>
          <w:sz w:val="20"/>
          <w:szCs w:val="20"/>
          <w:lang w:val="ru-RU"/>
        </w:rPr>
      </w:pPr>
    </w:p>
    <w:p w14:paraId="578E1ED8" w14:textId="77777777" w:rsidR="0003108A" w:rsidRDefault="00DE1B1C" w:rsidP="00C37AE1">
      <w:pPr>
        <w:jc w:val="center"/>
        <w:rPr>
          <w:rFonts w:ascii="Times New Roman" w:hAnsi="Times New Roman"/>
          <w:b/>
          <w:lang w:val="ru-RU"/>
        </w:rPr>
      </w:pPr>
      <w:r w:rsidRPr="0003108A">
        <w:rPr>
          <w:rFonts w:ascii="Times New Roman" w:hAnsi="Times New Roman"/>
          <w:b/>
          <w:lang w:val="ru-RU"/>
        </w:rPr>
        <w:t xml:space="preserve">ТЕХНИЧЕСКАЯ ЗАДАНИЯ </w:t>
      </w:r>
    </w:p>
    <w:p w14:paraId="6DC484C5" w14:textId="3F7B7A76" w:rsidR="00A536B8" w:rsidRPr="0003108A" w:rsidRDefault="00DE1B1C" w:rsidP="00C37AE1">
      <w:pPr>
        <w:jc w:val="center"/>
        <w:rPr>
          <w:rFonts w:ascii="Times New Roman" w:hAnsi="Times New Roman"/>
          <w:b/>
          <w:lang w:val="ru-RU"/>
        </w:rPr>
      </w:pPr>
      <w:r w:rsidRPr="0003108A">
        <w:rPr>
          <w:rFonts w:ascii="Times New Roman" w:hAnsi="Times New Roman"/>
          <w:b/>
          <w:lang w:val="ru-RU"/>
        </w:rPr>
        <w:t xml:space="preserve">НА ЗАКУПКУ </w:t>
      </w:r>
      <w:r w:rsidR="0003108A">
        <w:rPr>
          <w:rFonts w:ascii="Times New Roman" w:hAnsi="Times New Roman"/>
          <w:b/>
          <w:lang w:val="ru-RU"/>
        </w:rPr>
        <w:t>«</w:t>
      </w:r>
      <w:r w:rsidRPr="0003108A">
        <w:rPr>
          <w:rFonts w:ascii="Times New Roman" w:hAnsi="Times New Roman"/>
          <w:b/>
          <w:lang w:val="ru-RU"/>
        </w:rPr>
        <w:t>ЛАБОРАТОРНЫХ ОБОРУДОВАНИЙ ДЛЯ ИСПЫТАНИЙ ТЕКСТИЛЬНОЙ ПРОДУКЦИИ</w:t>
      </w:r>
      <w:r w:rsidR="00A536B8" w:rsidRPr="0003108A">
        <w:rPr>
          <w:rFonts w:ascii="Times New Roman" w:hAnsi="Times New Roman"/>
          <w:b/>
          <w:lang w:val="ru-RU"/>
        </w:rPr>
        <w:t>»</w:t>
      </w:r>
    </w:p>
    <w:p w14:paraId="22B4E6FF" w14:textId="77777777" w:rsidR="00691571" w:rsidRPr="005D581C" w:rsidRDefault="00691571" w:rsidP="0069157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110E9BC8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787B04A5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226E289A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77185CC1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7CAB5CE2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55174535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78C6ECE0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027A396D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25F9BB61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7896353B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358503BB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4AECFAF8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0064D45D" w14:textId="77777777" w:rsidR="00691571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3733A636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537C48D3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62029B65" w14:textId="77777777" w:rsidR="00691571" w:rsidRPr="00B940E0" w:rsidRDefault="00691571" w:rsidP="0069157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19105C3E" w14:textId="77777777" w:rsidR="00691571" w:rsidRPr="00B940E0" w:rsidRDefault="00691571" w:rsidP="0069157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23AF753E" w14:textId="77777777" w:rsidR="00691571" w:rsidRPr="00B940E0" w:rsidRDefault="00691571" w:rsidP="0069157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1D318047" w14:textId="77777777" w:rsidR="00691571" w:rsidRPr="00B940E0" w:rsidRDefault="00691571" w:rsidP="00691571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  <w:r w:rsidRPr="00B940E0">
        <w:rPr>
          <w:rFonts w:ascii="Times New Roman" w:eastAsia="SimSun" w:hAnsi="Times New Roman"/>
          <w:noProof/>
          <w:sz w:val="22"/>
          <w:szCs w:val="22"/>
          <w:lang w:val="ru-RU"/>
        </w:rPr>
        <w:t>Разработано:</w:t>
      </w:r>
    </w:p>
    <w:p w14:paraId="0F12D27A" w14:textId="77777777" w:rsidR="00691571" w:rsidRPr="00B940E0" w:rsidRDefault="00691571" w:rsidP="00691571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60214C03" w14:textId="77777777" w:rsidR="00691571" w:rsidRPr="00B940E0" w:rsidRDefault="00691571" w:rsidP="00691571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  <w:r w:rsidRPr="00B940E0">
        <w:rPr>
          <w:rFonts w:ascii="Times New Roman" w:eastAsia="SimSun" w:hAnsi="Times New Roman"/>
          <w:noProof/>
          <w:sz w:val="22"/>
          <w:szCs w:val="22"/>
          <w:lang w:val="ru-RU"/>
        </w:rPr>
        <w:t>________________ М.Мирзакаримов</w:t>
      </w:r>
    </w:p>
    <w:p w14:paraId="786E0A0B" w14:textId="77777777" w:rsidR="00691571" w:rsidRPr="00B940E0" w:rsidRDefault="00691571" w:rsidP="0069157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30844AF9" w14:textId="77777777" w:rsidR="00691571" w:rsidRPr="00B940E0" w:rsidRDefault="00691571" w:rsidP="0069157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3D283D88" w14:textId="77777777" w:rsidR="00A536B8" w:rsidRPr="000C5B09" w:rsidRDefault="00A536B8" w:rsidP="00C37AE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4BCD6D50" w14:textId="77777777" w:rsidR="00A536B8" w:rsidRPr="000C5B09" w:rsidRDefault="00A536B8" w:rsidP="00C37AE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22E766EA" w14:textId="77777777" w:rsidR="00A536B8" w:rsidRPr="000C5B09" w:rsidRDefault="00A536B8" w:rsidP="00C37AE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  <w:r w:rsidRPr="000C5B09">
        <w:rPr>
          <w:rFonts w:ascii="Times New Roman" w:eastAsia="SimSun" w:hAnsi="Times New Roman"/>
          <w:noProof/>
          <w:sz w:val="20"/>
          <w:szCs w:val="20"/>
          <w:lang w:val="ru-RU"/>
        </w:rPr>
        <w:br w:type="page"/>
      </w:r>
    </w:p>
    <w:p w14:paraId="33C611FF" w14:textId="014F9759" w:rsidR="00C07D40" w:rsidRPr="00AD4934" w:rsidRDefault="00C07D40" w:rsidP="00C07D4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D4934">
        <w:rPr>
          <w:rFonts w:ascii="Times New Roman" w:hAnsi="Times New Roman"/>
          <w:b/>
          <w:sz w:val="22"/>
          <w:szCs w:val="22"/>
          <w:lang w:val="ru-RU"/>
        </w:rPr>
        <w:lastRenderedPageBreak/>
        <w:t xml:space="preserve">ТЕХНИЧЕСКАЯ ЗАДАНИЯ НА ЗАКУПКУ </w:t>
      </w:r>
      <w:r w:rsidR="00AD4934">
        <w:rPr>
          <w:rFonts w:ascii="Times New Roman" w:hAnsi="Times New Roman"/>
          <w:b/>
          <w:sz w:val="22"/>
          <w:szCs w:val="22"/>
          <w:lang w:val="ru-RU"/>
        </w:rPr>
        <w:t>«</w:t>
      </w:r>
      <w:r w:rsidRPr="00AD4934">
        <w:rPr>
          <w:rFonts w:ascii="Times New Roman" w:hAnsi="Times New Roman"/>
          <w:b/>
          <w:sz w:val="22"/>
          <w:szCs w:val="22"/>
          <w:lang w:val="ru-RU"/>
        </w:rPr>
        <w:t>ЛАБОРАТОРНЫХ ОБОРУДОВАНИЙ ДЛЯ ИСПЫТАНИЙ ТЕКСТИЛЬНОЙ ПРОДУКЦИИ»</w:t>
      </w:r>
    </w:p>
    <w:p w14:paraId="4D83B97B" w14:textId="77777777" w:rsidR="001E1F6C" w:rsidRPr="00AD4934" w:rsidRDefault="001E1F6C" w:rsidP="00C07D40">
      <w:pPr>
        <w:ind w:right="-285" w:firstLine="284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50AD2F3D" w14:textId="77777777" w:rsidR="00C07D40" w:rsidRPr="00AD4934" w:rsidRDefault="00C07D40" w:rsidP="00C07D40">
      <w:pPr>
        <w:ind w:right="-285" w:firstLine="284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D4934">
        <w:rPr>
          <w:rFonts w:ascii="Times New Roman" w:hAnsi="Times New Roman"/>
          <w:b/>
          <w:bCs/>
          <w:sz w:val="22"/>
          <w:szCs w:val="22"/>
          <w:lang w:val="ru-RU"/>
        </w:rPr>
        <w:t>1. ОБЩИЕ ПОЛОЖЕНИЯ</w:t>
      </w:r>
    </w:p>
    <w:p w14:paraId="1EFA1B91" w14:textId="77777777" w:rsidR="00C07D40" w:rsidRPr="000C5B09" w:rsidRDefault="00C07D40" w:rsidP="00C07D40">
      <w:pPr>
        <w:ind w:right="-285" w:firstLine="284"/>
        <w:rPr>
          <w:rFonts w:ascii="Times New Roman" w:hAnsi="Times New Roman"/>
          <w:sz w:val="18"/>
          <w:szCs w:val="18"/>
          <w:lang w:val="ru-RU"/>
        </w:rPr>
      </w:pPr>
    </w:p>
    <w:p w14:paraId="5F849732" w14:textId="77777777" w:rsidR="001E1F6C" w:rsidRPr="00AD4934" w:rsidRDefault="001E1F6C" w:rsidP="001E1F6C">
      <w:pPr>
        <w:ind w:right="-285" w:firstLine="284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bookmarkStart w:id="0" w:name="_Hlk142233552"/>
      <w:r w:rsidRPr="00AD4934">
        <w:rPr>
          <w:rFonts w:ascii="Times New Roman" w:hAnsi="Times New Roman"/>
          <w:b/>
          <w:bCs/>
          <w:sz w:val="20"/>
          <w:szCs w:val="20"/>
          <w:lang w:val="ru-RU"/>
        </w:rPr>
        <w:t>1.1. Основание:</w:t>
      </w:r>
    </w:p>
    <w:p w14:paraId="7CA94E80" w14:textId="77777777" w:rsidR="001E1F6C" w:rsidRPr="00AD4934" w:rsidRDefault="001E1F6C" w:rsidP="001E1F6C">
      <w:pPr>
        <w:ind w:right="-144"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AD4934">
        <w:rPr>
          <w:rFonts w:ascii="Times New Roman" w:hAnsi="Times New Roman"/>
          <w:sz w:val="20"/>
          <w:szCs w:val="20"/>
          <w:lang w:val="ru-RU"/>
        </w:rPr>
        <w:t>Постановление Президента Республики Узбекистан «О дополнительных мерах по финансированию программы «Каждая семья-предприниматель» и развития малых промышленных зон в Наманганской области» от 14.07.2020 г. № ПП-4782.</w:t>
      </w:r>
    </w:p>
    <w:p w14:paraId="06356F94" w14:textId="77777777" w:rsidR="001E1F6C" w:rsidRPr="00AD4934" w:rsidRDefault="001E1F6C" w:rsidP="001E1F6C">
      <w:pPr>
        <w:ind w:right="-285" w:firstLine="284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D4934">
        <w:rPr>
          <w:rFonts w:ascii="Times New Roman" w:hAnsi="Times New Roman"/>
          <w:b/>
          <w:bCs/>
          <w:sz w:val="20"/>
          <w:szCs w:val="20"/>
          <w:lang w:val="ru-RU"/>
        </w:rPr>
        <w:t>1.2. Покупатель:</w:t>
      </w:r>
    </w:p>
    <w:p w14:paraId="4B06239B" w14:textId="27BF9856" w:rsidR="001E1F6C" w:rsidRPr="00AD4934" w:rsidRDefault="001E1F6C" w:rsidP="001E1F6C">
      <w:pPr>
        <w:ind w:right="-285"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AD4934">
        <w:rPr>
          <w:rFonts w:ascii="Times New Roman" w:hAnsi="Times New Roman"/>
          <w:sz w:val="20"/>
          <w:szCs w:val="20"/>
          <w:lang w:val="ru-RU"/>
        </w:rPr>
        <w:t xml:space="preserve">Государственное учреждение </w:t>
      </w:r>
      <w:r w:rsidR="001827CD">
        <w:rPr>
          <w:rFonts w:ascii="Times New Roman" w:hAnsi="Times New Roman"/>
          <w:sz w:val="20"/>
          <w:szCs w:val="20"/>
          <w:lang w:val="ru-RU"/>
        </w:rPr>
        <w:t>«</w:t>
      </w:r>
      <w:r w:rsidRPr="00AD4934">
        <w:rPr>
          <w:rFonts w:ascii="Times New Roman" w:hAnsi="Times New Roman"/>
          <w:sz w:val="20"/>
          <w:szCs w:val="20"/>
          <w:lang w:val="ru-RU"/>
        </w:rPr>
        <w:t>Узбекский центр научных испытаний и контроля качества</w:t>
      </w:r>
      <w:r w:rsidR="001827CD">
        <w:rPr>
          <w:rFonts w:ascii="Times New Roman" w:hAnsi="Times New Roman"/>
          <w:sz w:val="20"/>
          <w:szCs w:val="20"/>
          <w:lang w:val="ru-RU"/>
        </w:rPr>
        <w:t>»</w:t>
      </w:r>
      <w:r w:rsidRPr="00AD4934">
        <w:rPr>
          <w:rFonts w:ascii="Times New Roman" w:hAnsi="Times New Roman"/>
          <w:sz w:val="20"/>
          <w:szCs w:val="20"/>
          <w:lang w:val="ru-RU"/>
        </w:rPr>
        <w:t xml:space="preserve"> (ГУ «UzTest»).</w:t>
      </w:r>
    </w:p>
    <w:p w14:paraId="4590DCE8" w14:textId="77777777" w:rsidR="001E1F6C" w:rsidRPr="00AD4934" w:rsidRDefault="001E1F6C" w:rsidP="001E1F6C">
      <w:pPr>
        <w:ind w:right="-285" w:firstLine="284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D4934">
        <w:rPr>
          <w:rFonts w:ascii="Times New Roman" w:hAnsi="Times New Roman"/>
          <w:b/>
          <w:bCs/>
          <w:sz w:val="20"/>
          <w:szCs w:val="20"/>
          <w:lang w:val="ru-RU"/>
        </w:rPr>
        <w:t>1.3. Характеристика оборудований:</w:t>
      </w:r>
    </w:p>
    <w:p w14:paraId="617783D3" w14:textId="097B8D31" w:rsidR="001E1F6C" w:rsidRPr="00AD4934" w:rsidRDefault="001E1F6C" w:rsidP="001E1F6C">
      <w:pPr>
        <w:ind w:right="-285"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AD4934">
        <w:rPr>
          <w:rFonts w:ascii="Times New Roman" w:hAnsi="Times New Roman"/>
          <w:sz w:val="20"/>
          <w:szCs w:val="20"/>
          <w:lang w:val="ru-RU"/>
        </w:rPr>
        <w:t xml:space="preserve">Испытательные оборудования для проведения испытаний </w:t>
      </w:r>
      <w:proofErr w:type="spellStart"/>
      <w:r w:rsidR="00EC7E7A">
        <w:rPr>
          <w:rFonts w:ascii="Times New Roman" w:hAnsi="Times New Roman"/>
          <w:sz w:val="20"/>
          <w:szCs w:val="20"/>
          <w:lang w:val="ru-RU"/>
        </w:rPr>
        <w:t>текстилной</w:t>
      </w:r>
      <w:proofErr w:type="spellEnd"/>
      <w:r w:rsidR="00EC7E7A">
        <w:rPr>
          <w:rFonts w:ascii="Times New Roman" w:hAnsi="Times New Roman"/>
          <w:sz w:val="20"/>
          <w:szCs w:val="20"/>
          <w:lang w:val="ru-RU"/>
        </w:rPr>
        <w:t xml:space="preserve"> продукции</w:t>
      </w:r>
      <w:r w:rsidRPr="00AD4934">
        <w:rPr>
          <w:rFonts w:ascii="Times New Roman" w:hAnsi="Times New Roman"/>
          <w:sz w:val="20"/>
          <w:szCs w:val="20"/>
          <w:lang w:val="ru-RU"/>
        </w:rPr>
        <w:t>:</w:t>
      </w:r>
    </w:p>
    <w:p w14:paraId="410923CC" w14:textId="06F8293B" w:rsidR="001E1F6C" w:rsidRPr="00AD4934" w:rsidRDefault="001E1F6C" w:rsidP="001E1F6C">
      <w:pPr>
        <w:ind w:right="-144" w:firstLine="284"/>
        <w:jc w:val="both"/>
        <w:rPr>
          <w:rFonts w:ascii="Times New Roman" w:hAnsi="Times New Roman"/>
          <w:sz w:val="20"/>
          <w:szCs w:val="20"/>
          <w:lang w:val="ru-RU"/>
        </w:rPr>
      </w:pPr>
      <w:bookmarkStart w:id="1" w:name="_Hlk142229865"/>
      <w:r w:rsidRPr="00AD4934">
        <w:rPr>
          <w:rFonts w:ascii="Times New Roman" w:hAnsi="Times New Roman"/>
          <w:sz w:val="20"/>
          <w:szCs w:val="20"/>
          <w:lang w:val="ru-RU"/>
        </w:rPr>
        <w:t>Параметры товаров, указанные в настоящем техническом задании, приведены для описания предмета закупки. Участник тендера может предложить оборудование (товар) с аналогичными (превосходящими) характеристиками, которые выполняют все цели и задачи, указанные в техническом задании с учетом целевого назначения</w:t>
      </w:r>
      <w:r w:rsidR="00AD4934">
        <w:rPr>
          <w:rFonts w:ascii="Times New Roman" w:hAnsi="Times New Roman"/>
          <w:sz w:val="20"/>
          <w:szCs w:val="20"/>
          <w:lang w:val="ru-RU"/>
        </w:rPr>
        <w:t>.</w:t>
      </w:r>
      <w:bookmarkEnd w:id="1"/>
    </w:p>
    <w:p w14:paraId="16AF2367" w14:textId="77777777" w:rsidR="001E1F6C" w:rsidRPr="000C5B09" w:rsidRDefault="001E1F6C" w:rsidP="001E1F6C">
      <w:pPr>
        <w:ind w:right="-285"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410"/>
        <w:gridCol w:w="6237"/>
        <w:gridCol w:w="708"/>
        <w:gridCol w:w="567"/>
      </w:tblGrid>
      <w:tr w:rsidR="001E1F6C" w:rsidRPr="000C5B09" w14:paraId="5E0E62E7" w14:textId="77777777" w:rsidTr="001E1F6C">
        <w:tc>
          <w:tcPr>
            <w:tcW w:w="455" w:type="dxa"/>
            <w:shd w:val="clear" w:color="auto" w:fill="auto"/>
            <w:vAlign w:val="center"/>
          </w:tcPr>
          <w:p w14:paraId="57EDD52C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17E002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Наименование оборудований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0F9A390" w14:textId="77777777" w:rsidR="001E1F6C" w:rsidRPr="000C5B09" w:rsidRDefault="001E1F6C" w:rsidP="001E1F6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Характеристика оборудований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04A84C" w14:textId="77777777" w:rsidR="001E1F6C" w:rsidRPr="000C5B09" w:rsidRDefault="001E1F6C" w:rsidP="001E1F6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95569" w14:textId="77777777" w:rsidR="001E1F6C" w:rsidRPr="000C5B09" w:rsidRDefault="001E1F6C" w:rsidP="001E1F6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Кол-во</w:t>
            </w:r>
          </w:p>
        </w:tc>
      </w:tr>
      <w:tr w:rsidR="001E1F6C" w:rsidRPr="000C5B09" w14:paraId="6B621E8C" w14:textId="77777777" w:rsidTr="001E1F6C">
        <w:tc>
          <w:tcPr>
            <w:tcW w:w="455" w:type="dxa"/>
            <w:shd w:val="clear" w:color="auto" w:fill="auto"/>
            <w:vAlign w:val="center"/>
          </w:tcPr>
          <w:p w14:paraId="68F515E0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552A0A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Прибор для измерения воздухопроницаемости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73A782E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b/>
                <w:sz w:val="18"/>
                <w:szCs w:val="18"/>
                <w:lang w:val="uz-Latn-UZ"/>
              </w:rPr>
              <w:t>Предназначение:</w:t>
            </w: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 xml:space="preserve"> Для определения воздухопроницаемоститекстильных материалов и изделий согласно AFNOR G07-111, ASTM D737, ASTM D 3'574, BS 5'636, EDANA 140.1, DIN 53'887, EDANA 140.1, EN ISO 7'231, EN ISO 9'237, EN 14683, Annex C, JIS L 1'096-A, TAPPI T 251, WSP 70.1</w:t>
            </w:r>
          </w:p>
          <w:p w14:paraId="49215F8B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Испытательное давление0 … 4000 Па точностью до 2%</w:t>
            </w:r>
          </w:p>
          <w:p w14:paraId="205B2161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2. Размерыячеек для образцов - 5, 20, 25, 38 и 100 см2</w:t>
            </w:r>
          </w:p>
          <w:p w14:paraId="631C3D75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3. Доступные единицы измерения: дм3/м2с, мм/с, см3/см2/с, л/дм2/мин, м3/м2/мин, м3/м2/ч, дм3/с, Па (перепад давления), сопротивление воздушного потока в м·кг·с или в см·г·сдопустимым отклонением ± 0,5 %,</w:t>
            </w:r>
          </w:p>
          <w:p w14:paraId="4D6EACAF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5. Наличие портов передачи данных(опционально) – Ethernet 100BASE-TX, IEEE 802.3u - WIFI 820.11g/b, WEP, WPA/WPA2-PSK (опционально) - USB 2.0, для USB носителя - RS 232 C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E3A718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DFE51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31E210B8" w14:textId="77777777" w:rsidTr="001E1F6C">
        <w:tc>
          <w:tcPr>
            <w:tcW w:w="455" w:type="dxa"/>
            <w:shd w:val="clear" w:color="auto" w:fill="auto"/>
            <w:vAlign w:val="center"/>
          </w:tcPr>
          <w:p w14:paraId="2E3AD8BF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99E2D7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Пенетрометр для определения водоупорности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A02894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bookmarkStart w:id="2" w:name="2953493"/>
            <w:r w:rsidRPr="000C5B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Для изделий с водоупорной пропиткой для плащей из химических нитей — 200 мм. вод. </w:t>
            </w:r>
            <w:proofErr w:type="spellStart"/>
            <w:r w:rsidRPr="000C5B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ст</w:t>
            </w:r>
            <w:proofErr w:type="spellEnd"/>
            <w:r w:rsidRPr="000C5B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; для спортивной одежды и курток-80 мм. вод. </w:t>
            </w:r>
            <w:proofErr w:type="spellStart"/>
            <w:r w:rsidRPr="000C5B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ст</w:t>
            </w:r>
            <w:proofErr w:type="spellEnd"/>
            <w:r w:rsidRPr="000C5B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; для хлопчатобумажных плащей — 360 мм. </w:t>
            </w:r>
            <w:bookmarkEnd w:id="2"/>
            <w:r w:rsidRPr="000C5B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вод. </w:t>
            </w:r>
            <w:proofErr w:type="spellStart"/>
            <w:r w:rsidRPr="000C5B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ст</w:t>
            </w:r>
            <w:proofErr w:type="spellEnd"/>
          </w:p>
          <w:p w14:paraId="0F415A69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Определение водоупорности тканей</w:t>
            </w: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 xml:space="preserve"> ГОСТ 3816-81 п. 6.4, ИСО 811-81</w:t>
            </w:r>
            <w:r w:rsidRPr="000C5B09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  <w:p w14:paraId="59361ACD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Максимальный уровень давления, 0-1450 мм вод.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ст</w:t>
            </w:r>
            <w:proofErr w:type="spellEnd"/>
          </w:p>
          <w:p w14:paraId="0BAF0E35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Масса не более, 10 кг</w:t>
            </w:r>
          </w:p>
          <w:p w14:paraId="55C0B1AA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Площадь поверхности испытания, не более100±5 см2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6C9941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02BED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744945EE" w14:textId="77777777" w:rsidTr="001E1F6C">
        <w:tc>
          <w:tcPr>
            <w:tcW w:w="455" w:type="dxa"/>
            <w:shd w:val="clear" w:color="auto" w:fill="auto"/>
            <w:vAlign w:val="center"/>
          </w:tcPr>
          <w:p w14:paraId="48A832B8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AE8871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Измеритель напряженности и потенциала электростатического поля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DB561D1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Напряженность электростатического поля на поверхности изделий определяется в материалах первого и второго слоя, изготовленных из чисто шерстяных, шерстяных, полушерстяных, синтетических и смешанных материалов.</w:t>
            </w:r>
          </w:p>
          <w:p w14:paraId="3276780D" w14:textId="77777777" w:rsidR="001E1F6C" w:rsidRPr="000C5B09" w:rsidRDefault="001E1F6C" w:rsidP="001E1F6C">
            <w:pPr>
              <w:ind w:righ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Предназначение: Измерение напряжённости электрического поля. UzTR.148-008:2016, ГОСТ 32995-2014.</w:t>
            </w:r>
          </w:p>
          <w:p w14:paraId="05E85E92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Диапазон измерения напряженности электростатического поля: от 0,3 до 180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кВ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/м;</w:t>
            </w:r>
          </w:p>
          <w:p w14:paraId="3E80C455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Диапазон измерения электростатического потенциала экрана видео дисплея: от 0,1 до 15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кВ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;</w:t>
            </w:r>
          </w:p>
          <w:p w14:paraId="6CF8BAAE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Пределы допускаемой основной относительной погрешности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измерения напряженности электростатического поля: ±15 %</w:t>
            </w:r>
          </w:p>
          <w:p w14:paraId="1D1EA232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Участник тендера может предложить другой измеритель с аналогичными метрологическими параметрами</w:t>
            </w:r>
          </w:p>
          <w:p w14:paraId="3B410ABE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Плоский металлический электрод размером (500x500) мм и толщиной не менее 3 мм -2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  <w:p w14:paraId="4945E5CD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Измерительная проводящая пластина диаметром 200 мм с закрепленной ограничительной стойкой с изоляторами длиной 100 мм</w:t>
            </w:r>
          </w:p>
          <w:p w14:paraId="198DCDF4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Валик для натирания образца диаметром 50 мм с длиной рабочей части не менее 500 мм; рабочая часть валика должна быть обернута одним слоем 100 %-ной полиамидной ткани -2шт</w:t>
            </w:r>
          </w:p>
          <w:p w14:paraId="7022D35E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Комплектность:</w:t>
            </w:r>
          </w:p>
          <w:p w14:paraId="0313B32A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Преобразователь напряженности электростатического поля-1шт</w:t>
            </w:r>
          </w:p>
          <w:p w14:paraId="25CD0908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Блок управления и индикации-1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</w:p>
          <w:p w14:paraId="45E04948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Измерительная пластина в форме диска-2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</w:p>
          <w:p w14:paraId="486823AD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Блок питания-1,</w:t>
            </w:r>
          </w:p>
          <w:p w14:paraId="5E2D797D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Устройство зарядное 1шт</w:t>
            </w:r>
          </w:p>
          <w:p w14:paraId="119AA1DB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Аккумулятор-1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  <w:p w14:paraId="7440022E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Комплект укладки-1шт, </w:t>
            </w:r>
          </w:p>
          <w:p w14:paraId="56A0A4AF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Сумка -1шт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DA9EB8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7EE2F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0D24142E" w14:textId="77777777" w:rsidTr="001E1F6C">
        <w:tc>
          <w:tcPr>
            <w:tcW w:w="455" w:type="dxa"/>
            <w:shd w:val="clear" w:color="auto" w:fill="auto"/>
            <w:vAlign w:val="center"/>
          </w:tcPr>
          <w:p w14:paraId="3A0CB8E4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1DDF5E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Анализатор изображений индекс токсичности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60ED923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текстильные материалы и готовую одежду.</w:t>
            </w:r>
          </w:p>
          <w:p w14:paraId="72ACF232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Предназначение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индексы токсичности и статистические характеристики продукции из полимерных и других материалов; товаров бытовой химии; медицинских изделий; одежды; бумажной продукции; парфюмерно-косметической продукции; товаров бытовой химии; водорастворимых компонентов воздуха, питьевых и природных, сточных вод, токсичности спиртов и водок, определение класса опасности отходов. </w:t>
            </w:r>
          </w:p>
          <w:p w14:paraId="6FD46A3D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Определение индекс токсичности по ГОСТ 32075-2013, ГОСТ Р 53485-2009.</w:t>
            </w:r>
          </w:p>
          <w:p w14:paraId="42FC8C96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 Диапазон измерений расстояний: от 2 мкм до 100 мкм</w:t>
            </w:r>
          </w:p>
          <w:p w14:paraId="6DAA3C04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 Предел допускаемого значения среднего квадратического отклонения при измерении расстояний, 1 мкм;</w:t>
            </w:r>
          </w:p>
          <w:p w14:paraId="36CD6A60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 Температура подогреваемой поверхности блока подготовки проб (БПП) - от 38,5˚ С до 41,5˚ С.</w:t>
            </w:r>
          </w:p>
          <w:p w14:paraId="0176C7B6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 Температура подогреваемой поверхности оптико-механического блока (БОМ) -  от 38,5˚ С до 41,5˚ С.</w:t>
            </w:r>
          </w:p>
          <w:p w14:paraId="44D834A2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 время проведения анализа одного образца с шагом 10 сек, - от 10 до 60 сек.</w:t>
            </w:r>
          </w:p>
          <w:p w14:paraId="35680870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 электропитание осуществляется от сети переменного тока:</w:t>
            </w:r>
          </w:p>
          <w:p w14:paraId="731890F8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напряжением, 220+22 В,</w:t>
            </w:r>
          </w:p>
          <w:p w14:paraId="107E6399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частотой, 50±1 Гц</w:t>
            </w:r>
          </w:p>
          <w:p w14:paraId="5BBF8E77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 потребляемая мощность, не более 500 ВА</w:t>
            </w:r>
          </w:p>
          <w:p w14:paraId="5EC959AC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 время непрерывной работы прибора, ч. не менее 8</w:t>
            </w:r>
          </w:p>
          <w:p w14:paraId="6D8211A5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 максимальное количество последовательно анализируемых образцов - 25</w:t>
            </w:r>
          </w:p>
          <w:p w14:paraId="31EBD1F1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 габаритные размеры капилляра, мм не более 0,8x3,3x50</w:t>
            </w:r>
          </w:p>
          <w:p w14:paraId="3EE1CCB6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 габаритные размеры, мм:</w:t>
            </w:r>
          </w:p>
          <w:p w14:paraId="77774ADD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электронного блока (БЭ) не более 600x500x250</w:t>
            </w:r>
          </w:p>
          <w:p w14:paraId="367FFDF1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БПП не более 250x160x45</w:t>
            </w:r>
          </w:p>
          <w:p w14:paraId="673DD18D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электронного блока (БЭ) не более 10</w:t>
            </w:r>
          </w:p>
          <w:p w14:paraId="499D079B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БПП не более 3.</w:t>
            </w:r>
          </w:p>
          <w:p w14:paraId="2839A90A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Влажность воздуха -80%</w:t>
            </w:r>
          </w:p>
          <w:p w14:paraId="4716B568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Рабочее давление 3006</w:t>
            </w:r>
          </w:p>
          <w:p w14:paraId="4D3A2947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прибор работоспособен в лабораторных помещениях при температуре окружающего воздуха от 15 до 35°С; относительной влажности воздуха не более 80% атмосферном давлении от 460 до 800 мм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рт.ст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14:paraId="4B4E621B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Комплект поставки прибора:</w:t>
            </w:r>
          </w:p>
          <w:p w14:paraId="1916936E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сосуд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Дьюара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типа СДС объемом не менее 25 дм3 и диаметром горла не менее 50 мм;</w:t>
            </w:r>
          </w:p>
          <w:p w14:paraId="1222B2D6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 сперма крупного рогатого скота (быка) — по ГОСТ 26030, замороженная в жидком азоте</w:t>
            </w:r>
          </w:p>
          <w:p w14:paraId="58338758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Блок системный с БОМ -1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  <w:p w14:paraId="4BDC1F5F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Монитор 15-1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</w:p>
          <w:p w14:paraId="56AC68A3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Принтер -1шт, </w:t>
            </w:r>
          </w:p>
          <w:p w14:paraId="2F3708FC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Клавиатура-1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</w:p>
          <w:p w14:paraId="6D60883B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Мышь-1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  <w:p w14:paraId="2B5733B9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Блок подготовки проб -1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  <w:p w14:paraId="4B681673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Капилляр -2000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332163C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C018B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4908CD50" w14:textId="77777777" w:rsidTr="001E1F6C">
        <w:tc>
          <w:tcPr>
            <w:tcW w:w="455" w:type="dxa"/>
            <w:shd w:val="clear" w:color="auto" w:fill="auto"/>
            <w:vAlign w:val="center"/>
          </w:tcPr>
          <w:p w14:paraId="3C26E4A7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Cyrl-UZ"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1EC07F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Электронный</w:t>
            </w: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 xml:space="preserve">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крокметр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25CB9C35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  <w:t>Текстильных материалов всех типов и видов.</w:t>
            </w:r>
          </w:p>
          <w:p w14:paraId="0F346F74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z-Latn-UZ"/>
              </w:rPr>
              <w:t>Предназначени</w:t>
            </w:r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  <w:t>е: Определение устойчивость окраски при сухом и мокром трении по ГОСТ 9733.27-83, AATCC 165, BS 1006 D02, ISO 105X12, ISO D02, AATCC 8</w:t>
            </w:r>
          </w:p>
          <w:p w14:paraId="69A47294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  <w:t>Оснащен трущим пальцем диаметром 16 мм с силой давления 9 Н и устройством для закрепления стандартной абразивной ткани. Акриловый держатель для образца с иголками обеспечивает быструю установку образца и воспроизводимость результатов. Прибор также снабжен электронным счетчиком для измерений числа движений вплоть до 1000.</w:t>
            </w:r>
          </w:p>
          <w:p w14:paraId="64CC95DE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  <w:t>Вертикальное давление: (9±0,2)N,</w:t>
            </w:r>
          </w:p>
          <w:p w14:paraId="179E5A64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  <w:t>Длина пути трущей головки: 104 ±3 мм</w:t>
            </w:r>
          </w:p>
          <w:p w14:paraId="30FE61A8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  <w:t>Счетчик на 1-999 999 циклов с автоматической остановкой</w:t>
            </w:r>
          </w:p>
          <w:p w14:paraId="29F52DC5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  <w:t>Вес: не более 25 кг;</w:t>
            </w:r>
          </w:p>
          <w:p w14:paraId="3DE999D6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  <w:t>Смежная хлопчатобумажная ткань</w:t>
            </w:r>
          </w:p>
          <w:p w14:paraId="45BF7438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  <w:t>Шкала серых эталонов для определения степени закрашивания неокрашенной ткани.</w:t>
            </w:r>
          </w:p>
          <w:p w14:paraId="5CDA5B23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  <w:t>Комплектность.</w:t>
            </w:r>
          </w:p>
          <w:p w14:paraId="3FE742E7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  <w:t>Прибор для определения устойчивости окраски материалов к сухому или мокрому трению.: 1 шт;</w:t>
            </w:r>
          </w:p>
          <w:p w14:paraId="25FE750E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  <w:t>Подставка: 1 шт;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DD6B76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04B63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387A8F8A" w14:textId="77777777" w:rsidTr="001E1F6C">
        <w:tc>
          <w:tcPr>
            <w:tcW w:w="455" w:type="dxa"/>
            <w:shd w:val="clear" w:color="auto" w:fill="auto"/>
            <w:vAlign w:val="center"/>
          </w:tcPr>
          <w:p w14:paraId="71B94050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Cyrl-UZ"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E53D7D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Газовый </w:t>
            </w:r>
            <w:proofErr w:type="spellStart"/>
            <w:r w:rsidRPr="000C5B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хроматомасс</w:t>
            </w:r>
            <w:proofErr w:type="spellEnd"/>
            <w:r w:rsidRPr="000C5B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-спектрометр (ГХ-МС)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774CB22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>текстильных материалов, текстильно-галантерейных изделий, одежды и изделий первого и второго слоев текстильно-вспомогательных веществ, показатели выделения химических летучих веществ в них.</w:t>
            </w:r>
          </w:p>
          <w:p w14:paraId="56A1D8C0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b/>
                <w:color w:val="000000"/>
                <w:sz w:val="18"/>
                <w:szCs w:val="18"/>
                <w:lang w:val="uz-Latn-UZ"/>
              </w:rPr>
              <w:t>1</w:t>
            </w: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Газовый </w:t>
            </w:r>
            <w:proofErr w:type="spellStart"/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хроматомасс</w:t>
            </w:r>
            <w:proofErr w:type="spellEnd"/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-спектрометр (ГХ-МС)</w:t>
            </w:r>
          </w:p>
          <w:p w14:paraId="1A053244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Определение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для количественного и качественного анализа</w:t>
            </w:r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метилакрилат</w:t>
            </w:r>
            <w:proofErr w:type="spellEnd"/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гексаметилиндия</w:t>
            </w:r>
            <w:proofErr w:type="spellEnd"/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 xml:space="preserve">, акриловый нитрил, </w:t>
            </w:r>
            <w:proofErr w:type="spellStart"/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диктилфталат</w:t>
            </w:r>
            <w:proofErr w:type="spellEnd"/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 xml:space="preserve">, дибутилфталат, </w:t>
            </w:r>
            <w:proofErr w:type="spellStart"/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толуолдиизоцианат</w:t>
            </w:r>
            <w:proofErr w:type="spellEnd"/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 xml:space="preserve">, винилацетат, диметилформамид, диметилтерефталат, </w:t>
            </w:r>
            <w:proofErr w:type="spellStart"/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lastRenderedPageBreak/>
              <w:t>пентахлорфенол</w:t>
            </w:r>
            <w:proofErr w:type="spellEnd"/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тетрахлофенол</w:t>
            </w:r>
            <w:proofErr w:type="spellEnd"/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азабоярные</w:t>
            </w:r>
            <w:proofErr w:type="spellEnd"/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 xml:space="preserve"> вещества, ароматические амины, 4-аминобензол, первичные ароматические амины, DOT, органические соединения олова, </w:t>
            </w:r>
            <w:proofErr w:type="spellStart"/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диметилфумарат</w:t>
            </w:r>
            <w:proofErr w:type="spellEnd"/>
            <w:r w:rsidRPr="000C5B09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 xml:space="preserve">, APEO, полиароматические углеводороды. UzTR.148-008:2016, ГОСТ ISO EN 14389, ГОСТ ISO 16181, ГОСТ ISO 16179, ГОСТ ISO 16189, ISO 17070, ГОСТ EN 17234-1, </w:t>
            </w:r>
          </w:p>
          <w:p w14:paraId="54661F7D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b/>
                <w:color w:val="000000"/>
                <w:sz w:val="18"/>
                <w:szCs w:val="18"/>
                <w:lang w:val="uz-Latn-UZ"/>
              </w:rPr>
              <w:t>2.</w:t>
            </w:r>
            <w:r w:rsidRPr="000C5B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Газовый </w:t>
            </w:r>
            <w:proofErr w:type="spellStart"/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хроматомасс</w:t>
            </w:r>
            <w:proofErr w:type="spellEnd"/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-спектрометр (ГХ-МС)</w:t>
            </w:r>
          </w:p>
          <w:p w14:paraId="6CD2CE82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uz-Latn-UZ"/>
              </w:rPr>
              <w:t xml:space="preserve">Определение 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для количественного и качественного анализа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uz-Latn-UZ"/>
              </w:rPr>
              <w:t xml:space="preserve"> Винилхлорид (хлорэтэн), Спирт бутиловый Винилацетат, Бензол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uz-Latn-UZ"/>
              </w:rPr>
              <w:t>Толуол, Спирт метиловый, Стирол Ацетон, Ксилолы (смесь изомеров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uz-Latn-UZ"/>
              </w:rPr>
              <w:t xml:space="preserve">Ацетальдегид </w:t>
            </w:r>
          </w:p>
          <w:p w14:paraId="6E4931BB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uz-Latn-UZ"/>
              </w:rPr>
              <w:t>UzTR.148-008:2016,     ГОСТ 25737-91 (ИСО 6401-85)</w:t>
            </w:r>
          </w:p>
          <w:p w14:paraId="0905D157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uz-Latn-UZ"/>
              </w:rPr>
              <w:t>определение PFOS-PFOA  APEO  Канцерогенные красители</w:t>
            </w:r>
          </w:p>
          <w:p w14:paraId="3F3CBA91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uz-Latn-UZ"/>
              </w:rPr>
              <w:t>Фосфор антипирен (ГОСТ ISO 18218), (DIN 54231), огнезащитных составов по ГОСТ ISO 17881-1.</w:t>
            </w:r>
          </w:p>
          <w:p w14:paraId="17CE1CDA" w14:textId="77777777" w:rsidR="001E1F6C" w:rsidRPr="000C5B09" w:rsidRDefault="001E1F6C" w:rsidP="001E1F6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Автоматический пробоотборник:</w:t>
            </w:r>
          </w:p>
          <w:p w14:paraId="5935984F" w14:textId="77777777" w:rsidR="001E1F6C" w:rsidRPr="000C5B09" w:rsidRDefault="001E1F6C" w:rsidP="001E1F6C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Автосамплер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для ввода жидких проб в инжектор хроматографа.</w:t>
            </w:r>
          </w:p>
          <w:p w14:paraId="7820E29E" w14:textId="77777777" w:rsidR="001E1F6C" w:rsidRPr="000C5B09" w:rsidRDefault="001E1F6C" w:rsidP="001E1F6C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Автоматический дозатор с подставкой для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виал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1,8-2 мл, не менее чем на 8 образцов. Должен оставлять инжектор свободным для возможности ручного ввода пробы</w:t>
            </w:r>
          </w:p>
          <w:p w14:paraId="20A2B206" w14:textId="77777777" w:rsidR="001E1F6C" w:rsidRPr="000C5B09" w:rsidRDefault="001E1F6C" w:rsidP="001E1F6C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Возможность выбора шприца 10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мкл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наличие</w:t>
            </w:r>
          </w:p>
          <w:p w14:paraId="1C9455F1" w14:textId="77777777" w:rsidR="001E1F6C" w:rsidRPr="000C5B09" w:rsidRDefault="001E1F6C" w:rsidP="001E1F6C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Возможность ввода проб от 0,01 до 5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мкл</w:t>
            </w:r>
            <w:proofErr w:type="spellEnd"/>
          </w:p>
          <w:p w14:paraId="01B1B627" w14:textId="77777777" w:rsidR="001E1F6C" w:rsidRPr="000C5B09" w:rsidRDefault="001E1F6C" w:rsidP="001E1F6C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 наличие барабана не менее 100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виал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по 2 мл</w:t>
            </w:r>
          </w:p>
          <w:p w14:paraId="19A5A11B" w14:textId="77777777" w:rsidR="001E1F6C" w:rsidRPr="000C5B09" w:rsidRDefault="001E1F6C" w:rsidP="001E1F6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Компьютерная станция:</w:t>
            </w:r>
          </w:p>
          <w:p w14:paraId="02223F5D" w14:textId="77777777" w:rsidR="001E1F6C" w:rsidRPr="000C5B09" w:rsidRDefault="001E1F6C" w:rsidP="001E1F6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Компьютерная станция с предустановленным программным обеспечением с параметрами не хуже чем: процессор не менее 3.0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GHz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; NTFS формат данных; не менее 2 GBRAM - 800 MHzDDR2, 2 X 1 GB; не менее 500 GB жесткий диск; DVD-R/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RWcombo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; не менее 19” ЖК монитор; USB клавиатура и USB оптическая мышь, предустановленное программное обеспечение Microsoft Windows (или аналог), Microsoft Office (или аналог)</w:t>
            </w:r>
            <w:r w:rsidRPr="000C5B0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.</w:t>
            </w:r>
          </w:p>
          <w:p w14:paraId="76E57FE4" w14:textId="77777777" w:rsidR="001E1F6C" w:rsidRPr="000C5B09" w:rsidRDefault="001E1F6C" w:rsidP="001E1F6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Программное обеспечение:</w:t>
            </w:r>
          </w:p>
          <w:p w14:paraId="5D683501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Специализированное программное обеспечение с управлением всеми режимами работы прибора (введением образца, обработкой данных, выполнением диагностических проверок) на русском и английском языках. Ввод параметров и полное управление ходом анализа с экрана компьютера, наглядность показателей разгонки в течение анализа, возможность управления работой и сбором данных, автоматизация анализа, сбор и обработка данных, автоматическое создание и распечатывание отчета. 1. Связь модулей с рабочей станцией через использование соединения USB, RS-232 или LAN.</w:t>
            </w:r>
          </w:p>
          <w:p w14:paraId="01C65CC8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Наличие библиотек: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Библиотекамасс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-спектров NIST</w:t>
            </w:r>
          </w:p>
          <w:p w14:paraId="31E209F9" w14:textId="77777777" w:rsidR="001E1F6C" w:rsidRPr="000C5B09" w:rsidRDefault="001E1F6C" w:rsidP="001E1F6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18"/>
                <w:lang w:val="uz-Latn-UZ" w:eastAsia="ru-RU"/>
              </w:rPr>
            </w:pPr>
            <w:r w:rsidRPr="000C5B09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Комплектация и запасные части:</w:t>
            </w:r>
            <w:r w:rsidRPr="000C5B09">
              <w:rPr>
                <w:rFonts w:ascii="Times New Roman" w:hAnsi="Times New Roman"/>
                <w:b/>
                <w:sz w:val="18"/>
                <w:szCs w:val="18"/>
                <w:lang w:val="uz-Latn-UZ" w:eastAsia="ru-RU"/>
              </w:rPr>
              <w:t xml:space="preserve"> </w:t>
            </w:r>
          </w:p>
          <w:p w14:paraId="47A55A78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 комплекте должно быть:</w:t>
            </w:r>
          </w:p>
          <w:p w14:paraId="2D8C833D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1) Газовый хроматограф 1 шт. </w:t>
            </w:r>
          </w:p>
          <w:p w14:paraId="0293863E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2) Масс-спектрометрический детектор 1 шт. </w:t>
            </w:r>
          </w:p>
          <w:p w14:paraId="7091AC25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3) Персональный компьютер 1 шт. </w:t>
            </w:r>
          </w:p>
          <w:p w14:paraId="1F860D6B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4) Капиллярная колонка: DB-5MS, длина 30 м, внутренний диаметр 0,25 мм, толщина пленки 0,1 мкм;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илиэквивалентные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– 2 шт.</w:t>
            </w:r>
          </w:p>
          <w:p w14:paraId="74BD83BB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5)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Библиотекамасс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-спектров NIST</w:t>
            </w:r>
          </w:p>
          <w:p w14:paraId="2573902D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8) Фильтр для доочистки газа-гелия для ГХ - углеводороды, вода, кислород, с индикатором, с установочным блоком – 2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</w:p>
          <w:p w14:paraId="5D6ECFE9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9) Шприц хроматографический 10мкл, игла 50мм для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автосамплера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/ручного ввода, не менее 5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</w:p>
          <w:p w14:paraId="7F2AF502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10) Септа ВТО 11 мм, (не менее 200 шт.) 1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уп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</w:p>
          <w:p w14:paraId="2E0645FD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11) Уплотнительные кольца для лайнера для SSL инжектора 1 набор</w:t>
            </w:r>
          </w:p>
          <w:p w14:paraId="41B7C2EB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12)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Феррулы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графит под колонки 0,1-0,53 мм для SSL инжектора -  1 набор</w:t>
            </w:r>
          </w:p>
          <w:p w14:paraId="41BD7A34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13) Лайнеры для SSL инжектора -  1 набор</w:t>
            </w:r>
          </w:p>
          <w:p w14:paraId="1D05E5A6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14)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Виалы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2 мл под винтовую крышку в комплекте с крышками и септами (1000 шт. в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уп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.)1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уп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. </w:t>
            </w:r>
          </w:p>
          <w:p w14:paraId="0647D318" w14:textId="77777777" w:rsidR="001E1F6C" w:rsidRPr="000C5B09" w:rsidRDefault="001E1F6C" w:rsidP="001E1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15) Набор калибровочных стандартов для метода имитированной дистилляции. 1 набор</w:t>
            </w:r>
          </w:p>
          <w:p w14:paraId="0C7A05A1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17) Гелий с редуктором (с чистотой 99,999%) 2 шт. </w:t>
            </w:r>
          </w:p>
          <w:p w14:paraId="4036B706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18) Комплект ЗИП на 1 год. </w:t>
            </w:r>
          </w:p>
          <w:p w14:paraId="0E182A3D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19) Источник бесперебойного питания онлайн 6000 ВА 1 шт.</w:t>
            </w:r>
          </w:p>
          <w:p w14:paraId="50191D75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20) Пуско-наладочный комплект для хроматографа с трубками, фитингами, резаками колонок и трубок, инструментами.</w:t>
            </w:r>
          </w:p>
          <w:p w14:paraId="6E8BED4A" w14:textId="77777777" w:rsidR="001E1F6C" w:rsidRPr="000C5B09" w:rsidRDefault="001E1F6C" w:rsidP="001E1F6C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21) Запасные системы фильтров для очистки газов – 1 комплект</w:t>
            </w:r>
          </w:p>
          <w:p w14:paraId="091B1D48" w14:textId="77777777" w:rsidR="001E1F6C" w:rsidRPr="000C5B09" w:rsidRDefault="001E1F6C" w:rsidP="001E1F6C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Стандарты и химические вещества для определения винилхлорида и летучих органических соединений (метилакрилат, гексаметилиндия, акриловый нитрил, диктилфталат, дибутилфталат, толуолдиизоцианат, винилацетат, диметилформамид, диметилтерефталат, пентахлорфенол, тетрахлофенол, азабоярные вещества, ароматические амины, 4-аминобензол, первичные ароматические амины, DOT, органические соединения олова, диметилфумарат, APEO, полиароматические углеводороды).</w:t>
            </w:r>
          </w:p>
          <w:p w14:paraId="703F0E1F" w14:textId="77777777" w:rsidR="001E1F6C" w:rsidRPr="000C5B09" w:rsidRDefault="001E1F6C" w:rsidP="001E1F6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Требования к исполнителю:</w:t>
            </w:r>
          </w:p>
          <w:p w14:paraId="3E0DB997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Гарантийное обслуживание в течение 12 месяцев.</w:t>
            </w:r>
          </w:p>
          <w:p w14:paraId="2F95B949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Товар должен быть новым, произведен не ранее 2022 года, то есть не бывшим в эксплуатации, не восстановленным, без дефектов материала и изготовления, не модифицированным, не переделанным, не поврежденным; потенциальный исполнитель должен обеспечить обучение работе на оборудовании специалистами продолжительностью не менее 3 дней. </w:t>
            </w:r>
          </w:p>
          <w:p w14:paraId="1DF200C9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Потенциальный исполнитель должен указать название модели и производителя предлагаемого Газового Хроматографа.</w:t>
            </w:r>
          </w:p>
          <w:p w14:paraId="6814DBA2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Потенциальный исполнитель должен предоставить инструкцию по использованию оборудования</w:t>
            </w:r>
            <w:r w:rsidRPr="000C5B0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на узбекском и/или русском языках. </w:t>
            </w:r>
          </w:p>
          <w:p w14:paraId="033AD409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Сервисный центр должен находится в городе Ташкент. </w:t>
            </w:r>
          </w:p>
          <w:p w14:paraId="02E50C41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Срок поставки не более 90 дней после подписания договора</w:t>
            </w:r>
          </w:p>
          <w:p w14:paraId="2813C8D2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Примечания: </w:t>
            </w:r>
          </w:p>
          <w:p w14:paraId="1A0BFB66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Участниками тендера предоставляются иллюстрированное техническое описание изделий, предлагаемых к поставке на русском</w:t>
            </w:r>
            <w:r w:rsidRPr="000C5B09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.</w:t>
            </w:r>
          </w:p>
          <w:p w14:paraId="58B84574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 наличии дополнительных параметров изделий, необходимо отразить их в предложении.</w:t>
            </w:r>
          </w:p>
          <w:p w14:paraId="304D6555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Параметры подтверждаются сертификатами либо протоколами испытаний в специализированных лабораториях страны производителя. </w:t>
            </w:r>
          </w:p>
          <w:p w14:paraId="243540D4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Изделия должны соответствовать требованиям техники безопасности и санитарно-эпидемиологическим требованиям подтвержденными сертификатам или другими документами.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04BB6A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96A668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</w:tr>
      <w:tr w:rsidR="001E1F6C" w:rsidRPr="000C5B09" w14:paraId="26A01ED4" w14:textId="77777777" w:rsidTr="001E1F6C">
        <w:tc>
          <w:tcPr>
            <w:tcW w:w="455" w:type="dxa"/>
            <w:shd w:val="clear" w:color="auto" w:fill="auto"/>
            <w:vAlign w:val="center"/>
          </w:tcPr>
          <w:p w14:paraId="50E17DF8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Cyrl-UZ" w:eastAsia="ru-RU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AA6EF4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Прибор для испытания ткани устойчивости окраски к глажению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66F7B02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на текстильные материалы и устанавливает метод испытания</w:t>
            </w:r>
          </w:p>
          <w:p w14:paraId="1DCEB2A7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Определение стойкости цветов к горячему прессованию и к сухому теплу, и для выполнения испытаний на испарение в соответствии с ISO 105 X11, AATCC 117, 133, BS 1006. ГОСТ 9733.7-83</w:t>
            </w:r>
          </w:p>
          <w:p w14:paraId="1DA8699E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Температурный диапазон от 90°C до + 300°C.</w:t>
            </w:r>
          </w:p>
          <w:p w14:paraId="60E887AC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Стабильность контроля температуры ±1°C.</w:t>
            </w:r>
          </w:p>
          <w:p w14:paraId="53A9B0F1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Давление: 4 кПа ± 1 кПа (полная площадь)</w:t>
            </w:r>
          </w:p>
          <w:p w14:paraId="2FF5F720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Построено в соответствии с: ISO 105 X11, AATCC  117, 133, BS 1006</w:t>
            </w:r>
          </w:p>
          <w:p w14:paraId="0A165DD8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Электропитание: 220 В, 50 Гц, однофазное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1AEB6E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6AB21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6A984FEF" w14:textId="77777777" w:rsidTr="001E1F6C">
        <w:tc>
          <w:tcPr>
            <w:tcW w:w="455" w:type="dxa"/>
            <w:shd w:val="clear" w:color="auto" w:fill="auto"/>
            <w:vAlign w:val="center"/>
          </w:tcPr>
          <w:p w14:paraId="67CB7F02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D46152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Устройство для определения капиллярности тканей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A64859" w14:textId="77777777" w:rsidR="001E1F6C" w:rsidRPr="000C5B09" w:rsidRDefault="001E1F6C" w:rsidP="001E1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на готовые хлопчатобумажные вафельные, полотенечные и махровые халатные ткани, на махровые купальные простыни, на вафельные и махровые полотенца, салфетки и другие аналогичные изделия.</w:t>
            </w:r>
          </w:p>
          <w:p w14:paraId="20327C10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Определение капиллярности тканей</w:t>
            </w: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 xml:space="preserve"> ГОСТ 3816-81 п.5, ГОСТ 29104.11-91, ГОСТ 11027-2014</w:t>
            </w:r>
            <w:r w:rsidRPr="000C5B09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  <w:p w14:paraId="4BCE43B5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Масса грузов, 2±0,5 г и 10±0,5 г</w:t>
            </w: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 xml:space="preserve">, </w:t>
            </w:r>
          </w:p>
          <w:p w14:paraId="4308650C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виде двух стеклянных палочек длиной не менее 60 мм и диаметром соответственно не менее 6,0 и 2,5 мм </w:t>
            </w:r>
          </w:p>
          <w:p w14:paraId="34196596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между иглами на поперечной планке, 15±</w:t>
            </w: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 xml:space="preserve">1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мм</w:t>
            </w:r>
          </w:p>
          <w:p w14:paraId="4D5AF85E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Погрешность измерения высоты подъема жидкости, ±1 мм</w:t>
            </w:r>
          </w:p>
          <w:p w14:paraId="35F715ED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Вес не более,4 кг</w:t>
            </w:r>
          </w:p>
          <w:p w14:paraId="6310EE87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Требование к комплектации</w:t>
            </w:r>
          </w:p>
          <w:p w14:paraId="1B9B8B2F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Устройство для определения капиллярности тканей 1 шт.</w:t>
            </w:r>
          </w:p>
          <w:p w14:paraId="39375142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Линейка измерительная металлическая 300 мм, - 2 шт.</w:t>
            </w:r>
          </w:p>
          <w:p w14:paraId="1A3519E2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Запасные резиновые колечки 5 шт.</w:t>
            </w:r>
          </w:p>
          <w:p w14:paraId="022EC2D4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Секундомер.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F4FCAE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E8BDD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66DD29A2" w14:textId="77777777" w:rsidTr="001E1F6C">
        <w:tc>
          <w:tcPr>
            <w:tcW w:w="455" w:type="dxa"/>
            <w:shd w:val="clear" w:color="auto" w:fill="auto"/>
            <w:vAlign w:val="center"/>
          </w:tcPr>
          <w:p w14:paraId="703F7BEF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82602E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Микроскоп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B0B553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Описание товара (функциональные характеристики и потребительские свойства) Микроскоп для получения увеличенных изображений в текстильных изделиях</w:t>
            </w:r>
          </w:p>
          <w:p w14:paraId="68293194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Цель приобретения товара для получения увеличенных изображений, а также измерения объектов или деталей структуры, невидимых или плохо видимых невооружённым глазом в текстильных изделии.</w:t>
            </w:r>
          </w:p>
          <w:p w14:paraId="0F5FE17F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Тип   Оптические</w:t>
            </w:r>
          </w:p>
          <w:p w14:paraId="6C5A79BC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Увеличение микроскопа. От не менее 40×...до не более 1600×</w:t>
            </w:r>
          </w:p>
          <w:p w14:paraId="65FD0EC4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Увеличение объектива   100×, 10×, 40×, 4×</w:t>
            </w:r>
          </w:p>
          <w:p w14:paraId="382C5D94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Увеличение окуляра   10×, 16×</w:t>
            </w:r>
          </w:p>
          <w:p w14:paraId="190ED195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Головка   Бинокулярная Поворот.   Не менее 360° Наклон.   Не менее 30°</w:t>
            </w:r>
          </w:p>
          <w:p w14:paraId="688AFA4C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Предметный столик   Подвижный, не менее 120 ×120 мм</w:t>
            </w:r>
          </w:p>
          <w:p w14:paraId="36B12627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Фокусировка   Грубая, тонкая</w:t>
            </w:r>
          </w:p>
          <w:p w14:paraId="45117943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Подсветка   Светодиодная Led проходящим светом</w:t>
            </w:r>
          </w:p>
          <w:p w14:paraId="4A65EA0A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(SMD LED 3 Вт, 6300 K)</w:t>
            </w:r>
          </w:p>
          <w:p w14:paraId="42D04E49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Диафрагма   Ирисовая</w:t>
            </w:r>
          </w:p>
          <w:p w14:paraId="4C581964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Дополнительные характеристики</w:t>
            </w:r>
          </w:p>
          <w:p w14:paraId="6AD2E71E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Питание Электросеть переменного тока   В   220/240</w:t>
            </w:r>
          </w:p>
          <w:p w14:paraId="37F96947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Регулировка межзрачкового расстояния   мм   От не менее 47 до не более 80</w:t>
            </w:r>
          </w:p>
          <w:p w14:paraId="76489A89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Диоптрийная подстройка   ±5 на левом окуляре</w:t>
            </w:r>
          </w:p>
          <w:p w14:paraId="5A5D807D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Степень коррекции объектива   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Планахромат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, скорректированный</w:t>
            </w:r>
          </w:p>
          <w:p w14:paraId="50172C07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на бесконечность</w:t>
            </w:r>
          </w:p>
          <w:p w14:paraId="2400E29C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Посадочный диаметр окуляра   мм   Не менее 23</w:t>
            </w:r>
          </w:p>
          <w:p w14:paraId="51023AE2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Размеры   мм   380×240×230</w:t>
            </w:r>
          </w:p>
          <w:p w14:paraId="5D99E37D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Вес   кг   Не менее 6</w:t>
            </w:r>
          </w:p>
          <w:p w14:paraId="73B9281F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Требования по комплектации  </w:t>
            </w:r>
          </w:p>
          <w:p w14:paraId="214514D1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Микроскоп</w:t>
            </w:r>
          </w:p>
          <w:p w14:paraId="723C4A99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Объективы: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Планахроматические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, скорректированные на бесконечность (4/0.10 ∞/—; 10/0.25 ∞/—; 40/0.65 ∞/—; 100/1.25 ∞/— OIL): 4 шт.</w:t>
            </w:r>
          </w:p>
          <w:p w14:paraId="0E06C406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Колбы для объективов: 4 шт.</w:t>
            </w:r>
          </w:p>
          <w:p w14:paraId="349AD825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Окуляры: 10×/18 мм: 2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, 16×/12 мм: 2 шт.</w:t>
            </w:r>
          </w:p>
          <w:p w14:paraId="3362E599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Крышки окуляров: 2 шт.</w:t>
            </w:r>
          </w:p>
          <w:p w14:paraId="740EF678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Зелёный фильтр.</w:t>
            </w:r>
          </w:p>
          <w:p w14:paraId="7D125C44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 флакон иммерсионного масла.</w:t>
            </w:r>
          </w:p>
          <w:p w14:paraId="446A9483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Ключ для регулировки силы натяжения винтов фокусировки.</w:t>
            </w:r>
          </w:p>
          <w:p w14:paraId="47D05083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Защитный чехол.</w:t>
            </w:r>
          </w:p>
          <w:p w14:paraId="1DAD9326" w14:textId="77777777" w:rsidR="001E1F6C" w:rsidRPr="000C5B09" w:rsidRDefault="001E1F6C" w:rsidP="001E1F6C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Сетевой адаптер: (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Input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100-240 В, 0.5 А;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Output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7.5 В, 1000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мA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, длина: 1.5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F2DF50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6DD6FB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5E331AE5" w14:textId="77777777" w:rsidTr="001E1F6C">
        <w:tc>
          <w:tcPr>
            <w:tcW w:w="455" w:type="dxa"/>
            <w:shd w:val="clear" w:color="auto" w:fill="auto"/>
            <w:vAlign w:val="center"/>
          </w:tcPr>
          <w:p w14:paraId="4D930C82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53BD35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Водяная баня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08E55E6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на текстильные материалы и устанавливает метод испытания</w:t>
            </w:r>
          </w:p>
          <w:p w14:paraId="5F822282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Поддержание постоянной температуры</w:t>
            </w:r>
          </w:p>
          <w:p w14:paraId="1E72B9C8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Диапазон температур, ˚C:         комн. +5 до + 99,9</w:t>
            </w:r>
          </w:p>
          <w:p w14:paraId="324DFE5B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Точность задания температуры, ˚C: 0,1</w:t>
            </w:r>
          </w:p>
          <w:p w14:paraId="7523B495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Отклонение температуры (во времени), ˚C:        ±0.1</w:t>
            </w:r>
          </w:p>
          <w:p w14:paraId="75D3BBED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Электропитание: 230 В / 50…60 Гц / 1,0 кВт</w:t>
            </w:r>
          </w:p>
          <w:p w14:paraId="56DD606B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Объем, литров не боле      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C8C350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990C2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2B11555D" w14:textId="77777777" w:rsidTr="001E1F6C">
        <w:tc>
          <w:tcPr>
            <w:tcW w:w="455" w:type="dxa"/>
            <w:shd w:val="clear" w:color="auto" w:fill="auto"/>
            <w:vAlign w:val="center"/>
          </w:tcPr>
          <w:p w14:paraId="699BBAC7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59513E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Весы лабораторные электронные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8E6F0B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Измерение массы</w:t>
            </w:r>
            <w:r w:rsidRPr="000C5B09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по </w:t>
            </w: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ГОСТ 3811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-72</w:t>
            </w:r>
            <w:r w:rsidRPr="000C5B09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  <w:p w14:paraId="2246E9B1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Наибольший предел взвешивания (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max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), г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ab/>
              <w:t>220</w:t>
            </w:r>
          </w:p>
          <w:p w14:paraId="157FE5F9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Наименьший предел взвешивания (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min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), г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ab/>
              <w:t>0,01</w:t>
            </w:r>
          </w:p>
          <w:p w14:paraId="66A63D8C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Дискретность отсчета (d), 0,01 мг</w:t>
            </w:r>
          </w:p>
          <w:p w14:paraId="129417A0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Класс точности по ГОСТ 24104-2001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ab/>
            </w:r>
          </w:p>
          <w:p w14:paraId="565B20F4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Цена поверочного деления (е), г 0,001</w:t>
            </w:r>
          </w:p>
          <w:p w14:paraId="010C0397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Пределы допускаемой погрешности в интервалах взвешивания при первичной поверке / при эксплуатации, мг от 0,01 до 50 г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включ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. ± 0,4 /0,5;</w:t>
            </w:r>
          </w:p>
          <w:p w14:paraId="44F26E41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св. 50 г до 200 г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включ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. ± 0,7 / 1,0;</w:t>
            </w:r>
          </w:p>
          <w:p w14:paraId="237C8883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св. 200 г до 220 г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включ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. ± 1,0 / 1,5;</w:t>
            </w:r>
          </w:p>
          <w:p w14:paraId="7B8DC0CF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Среднее квадратическое отклонение (СКО), мг, не более 0,1</w:t>
            </w:r>
          </w:p>
          <w:p w14:paraId="082AC063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Гиря для калибровки весов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ab/>
              <w:t>встроенная</w:t>
            </w:r>
          </w:p>
          <w:p w14:paraId="6B233AC1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Размер чаши весов, мм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ab/>
              <w:t>Ø 90</w:t>
            </w:r>
          </w:p>
          <w:p w14:paraId="4191DF12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Интерфейс</w:t>
            </w:r>
          </w:p>
          <w:p w14:paraId="1427912E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Время установления показаний (среднее), с 2,5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F94ACE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B7AA6A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0014EB35" w14:textId="77777777" w:rsidTr="001E1F6C">
        <w:tc>
          <w:tcPr>
            <w:tcW w:w="455" w:type="dxa"/>
            <w:shd w:val="clear" w:color="auto" w:fill="auto"/>
            <w:vAlign w:val="center"/>
          </w:tcPr>
          <w:p w14:paraId="530494BF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CB338F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Весы лабораторные электронные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85DC6E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Измерение массы</w:t>
            </w:r>
            <w:r w:rsidRPr="000C5B09">
              <w:rPr>
                <w:rFonts w:ascii="Times New Roman" w:hAnsi="Times New Roman"/>
                <w:sz w:val="18"/>
                <w:szCs w:val="18"/>
                <w:lang w:val="uz-Cyrl-UZ"/>
              </w:rPr>
              <w:t>по. ГОСТ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28735- 2005</w:t>
            </w:r>
          </w:p>
          <w:p w14:paraId="79661597" w14:textId="77777777" w:rsidR="001E1F6C" w:rsidRPr="000C5B09" w:rsidRDefault="001E1F6C" w:rsidP="001E1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Класс точности: (II) высокий;</w:t>
            </w:r>
          </w:p>
          <w:p w14:paraId="5C573372" w14:textId="77777777" w:rsidR="001E1F6C" w:rsidRPr="000C5B09" w:rsidRDefault="001E1F6C" w:rsidP="001E1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Класс точности по ГОСТ 24104-2001</w:t>
            </w:r>
          </w:p>
          <w:p w14:paraId="185D8458" w14:textId="77777777" w:rsidR="001E1F6C" w:rsidRPr="000C5B09" w:rsidRDefault="001E1F6C" w:rsidP="001E1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Максимальная нагрузка: - 5,1кг;</w:t>
            </w:r>
          </w:p>
          <w:p w14:paraId="56AAD4F9" w14:textId="77777777" w:rsidR="001E1F6C" w:rsidRPr="000C5B09" w:rsidRDefault="001E1F6C" w:rsidP="001E1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Цена деления: - 0,01г;</w:t>
            </w:r>
          </w:p>
          <w:p w14:paraId="72B9265A" w14:textId="77777777" w:rsidR="001E1F6C" w:rsidRPr="000C5B09" w:rsidRDefault="001E1F6C" w:rsidP="001E1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Поверочное деление: - 0,1г;</w:t>
            </w:r>
          </w:p>
          <w:p w14:paraId="440138FD" w14:textId="77777777" w:rsidR="001E1F6C" w:rsidRPr="000C5B09" w:rsidRDefault="001E1F6C" w:rsidP="001E1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Вид калибровки: - внутренняя автоматическая;</w:t>
            </w:r>
          </w:p>
          <w:p w14:paraId="7DF42A22" w14:textId="77777777" w:rsidR="001E1F6C" w:rsidRPr="000C5B09" w:rsidRDefault="001E1F6C" w:rsidP="001E1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Калибровочная гиря: - встроенная;</w:t>
            </w:r>
          </w:p>
          <w:p w14:paraId="1B014D98" w14:textId="77777777" w:rsidR="001E1F6C" w:rsidRPr="000C5B09" w:rsidRDefault="001E1F6C" w:rsidP="001E1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Размер весовой платформы: - d 180мм;</w:t>
            </w:r>
          </w:p>
          <w:p w14:paraId="1C0A81C9" w14:textId="77777777" w:rsidR="001E1F6C" w:rsidRPr="000C5B09" w:rsidRDefault="001E1F6C" w:rsidP="001E1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Дисплей: (с графическим интерфейсом);</w:t>
            </w:r>
          </w:p>
          <w:p w14:paraId="5A21AD05" w14:textId="77777777" w:rsidR="001E1F6C" w:rsidRPr="000C5B09" w:rsidRDefault="001E1F6C" w:rsidP="001E1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Блок индикации: - встроенный;</w:t>
            </w:r>
          </w:p>
          <w:p w14:paraId="58F79113" w14:textId="77777777" w:rsidR="001E1F6C" w:rsidRPr="000C5B09" w:rsidRDefault="001E1F6C" w:rsidP="001E1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Зыки Английский, Русский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857433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C78A64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36D3CD8B" w14:textId="77777777" w:rsidTr="001E1F6C">
        <w:tc>
          <w:tcPr>
            <w:tcW w:w="455" w:type="dxa"/>
            <w:shd w:val="clear" w:color="auto" w:fill="auto"/>
            <w:vAlign w:val="center"/>
          </w:tcPr>
          <w:p w14:paraId="3D9011AB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02968D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Мембранный фильтр 1000 мл + Вакуумный насос + фильтрующая мембрана, </w:t>
            </w:r>
            <w:proofErr w:type="spellStart"/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сверхнедорогой</w:t>
            </w:r>
            <w:proofErr w:type="spellEnd"/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аппарат вакуумной фильтрации</w:t>
            </w:r>
          </w:p>
          <w:p w14:paraId="0D568700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B85D46E" w14:textId="77777777" w:rsidR="001E1F6C" w:rsidRPr="000C5B09" w:rsidRDefault="001E1F6C" w:rsidP="001E1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1. Вакуумная фильтрационная установка x1 (1000 мл)</w:t>
            </w:r>
          </w:p>
          <w:p w14:paraId="68335A19" w14:textId="77777777" w:rsidR="001E1F6C" w:rsidRPr="000C5B09" w:rsidRDefault="001E1F6C" w:rsidP="001E1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2. Трубка шланга x1</w:t>
            </w:r>
          </w:p>
          <w:p w14:paraId="15145EA1" w14:textId="77777777" w:rsidR="001E1F6C" w:rsidRPr="000C5B09" w:rsidRDefault="001E1F6C" w:rsidP="001E1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3. Электрический вакуумный насос 1 шт. (220 В 50 Гц)</w:t>
            </w:r>
          </w:p>
          <w:p w14:paraId="497F0F65" w14:textId="77777777" w:rsidR="001E1F6C" w:rsidRPr="000C5B09" w:rsidRDefault="001E1F6C" w:rsidP="001E1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4. Фильтрующая мембрана 2 шт. (нейлон-1 шт. для воды-1 шт.)</w:t>
            </w:r>
          </w:p>
          <w:p w14:paraId="2A7E656B" w14:textId="77777777" w:rsidR="001E1F6C" w:rsidRPr="000C5B09" w:rsidRDefault="001E1F6C" w:rsidP="001E1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Вакуумная фильтрационная установка</w:t>
            </w:r>
          </w:p>
          <w:p w14:paraId="4E057789" w14:textId="77777777" w:rsidR="001E1F6C" w:rsidRPr="000C5B09" w:rsidRDefault="001E1F6C" w:rsidP="001E1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-Классификация Мерный стакан</w:t>
            </w:r>
          </w:p>
          <w:p w14:paraId="42C7AF6A" w14:textId="77777777" w:rsidR="001E1F6C" w:rsidRPr="000C5B09" w:rsidRDefault="001E1F6C" w:rsidP="001E1F6C">
            <w:pPr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Для работы фильтрационной установки прибор должен удовлетворять следующими параметрам: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br/>
              <w:t xml:space="preserve">-уровень вакуума 70-100 </w:t>
            </w:r>
            <w:proofErr w:type="spellStart"/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мбар</w:t>
            </w:r>
            <w:proofErr w:type="spellEnd"/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(чем ниже значение </w:t>
            </w:r>
            <w:proofErr w:type="spellStart"/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мбар</w:t>
            </w:r>
            <w:proofErr w:type="spellEnd"/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, тем выше уровень вакуума);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br/>
              <w:t>-средняя производительность 0,7 куб. м/ч – 1,5 куб. м/ч;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A15DE3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B81EB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7A65E462" w14:textId="77777777" w:rsidTr="001E1F6C">
        <w:tc>
          <w:tcPr>
            <w:tcW w:w="455" w:type="dxa"/>
            <w:shd w:val="clear" w:color="auto" w:fill="auto"/>
            <w:vAlign w:val="center"/>
          </w:tcPr>
          <w:p w14:paraId="7681232C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2F570E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Ультразвуковая ванна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2B8887" w14:textId="77777777" w:rsidR="001E1F6C" w:rsidRPr="000C5B09" w:rsidRDefault="001E1F6C" w:rsidP="001E1F6C">
            <w:pPr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пробоподготовки в химии, микробиологии, при контроле сточных вод, а также в других аналитических приложениях.</w:t>
            </w:r>
          </w:p>
          <w:p w14:paraId="53219815" w14:textId="77777777" w:rsidR="001E1F6C" w:rsidRPr="000C5B09" w:rsidRDefault="001E1F6C" w:rsidP="001E1F6C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Использование: чистка, </w:t>
            </w:r>
            <w:proofErr w:type="spellStart"/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диспергация</w:t>
            </w:r>
            <w:proofErr w:type="spellEnd"/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, дегазация</w:t>
            </w:r>
          </w:p>
          <w:p w14:paraId="4AD42CD4" w14:textId="77777777" w:rsidR="001E1F6C" w:rsidRPr="000C5B09" w:rsidRDefault="001E1F6C" w:rsidP="001E1F6C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Исходный материал: Чистки контрольных сит и размольных гарнитур</w:t>
            </w:r>
          </w:p>
          <w:p w14:paraId="48C89AA1" w14:textId="77777777" w:rsidR="001E1F6C" w:rsidRPr="000C5B09" w:rsidRDefault="001E1F6C" w:rsidP="001E1F6C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Использование: Чистка, </w:t>
            </w:r>
            <w:proofErr w:type="spellStart"/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диспергация</w:t>
            </w:r>
            <w:proofErr w:type="spellEnd"/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, дегазация</w:t>
            </w:r>
          </w:p>
          <w:p w14:paraId="52E0F59E" w14:textId="77777777" w:rsidR="001E1F6C" w:rsidRPr="000C5B09" w:rsidRDefault="001E1F6C" w:rsidP="001E1F6C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Исходный материал: сита, компоненты стекла и металла, суспензии</w:t>
            </w:r>
          </w:p>
          <w:p w14:paraId="1B3B9427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Задание времени:0 - 15 мин</w:t>
            </w:r>
          </w:p>
          <w:p w14:paraId="57AF6945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Электропитание: различные напряжения</w:t>
            </w:r>
          </w:p>
          <w:p w14:paraId="7F665261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Тип электросети: 1-фазная</w:t>
            </w:r>
          </w:p>
          <w:p w14:paraId="13735D09" w14:textId="77777777" w:rsidR="001E1F6C" w:rsidRPr="000C5B09" w:rsidRDefault="001E1F6C" w:rsidP="001E1F6C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Установленное время 1-99 минут</w:t>
            </w:r>
          </w:p>
          <w:p w14:paraId="4BC4D73E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Установленная температура нормальная температура-80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ru-RU" w:eastAsia="ru-RU"/>
              </w:rPr>
              <w:t>0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824F79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FA8A6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2538DCCA" w14:textId="77777777" w:rsidTr="001E1F6C">
        <w:tc>
          <w:tcPr>
            <w:tcW w:w="455" w:type="dxa"/>
            <w:shd w:val="clear" w:color="auto" w:fill="auto"/>
            <w:vAlign w:val="center"/>
          </w:tcPr>
          <w:p w14:paraId="31F77C03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5D5507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Ротационный испаритель лабораторный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D93FADB" w14:textId="77777777" w:rsidR="001E1F6C" w:rsidRPr="000C5B09" w:rsidRDefault="001E1F6C" w:rsidP="001E1F6C">
            <w:pPr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пробоподготовки в химии, микробиологии, при контроле сточных вод, а также в других аналитических приложениях.</w:t>
            </w:r>
          </w:p>
          <w:p w14:paraId="110B9394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Предназначение: Быстрой и безопасной отгонки жидкостей</w:t>
            </w:r>
          </w:p>
          <w:p w14:paraId="04295D73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Подъёмный механизм -     Ручной</w:t>
            </w:r>
          </w:p>
          <w:p w14:paraId="41F2BF99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lastRenderedPageBreak/>
              <w:t>Регулировка скорости вращения-         колбы 3,5" LCD дисплей Регулировка температуры бани-         3,5" LCD дисплей</w:t>
            </w:r>
          </w:p>
          <w:p w14:paraId="18AD1A9D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Производительность дистилляции* (л/ч) </w:t>
            </w:r>
          </w:p>
          <w:p w14:paraId="43E2BE32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-Толуол 8,5 </w:t>
            </w:r>
          </w:p>
          <w:p w14:paraId="6CA750BD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- Ацетон 5,8 </w:t>
            </w:r>
          </w:p>
          <w:p w14:paraId="69D154EC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- Этанол 3,5 </w:t>
            </w:r>
          </w:p>
          <w:p w14:paraId="1EB3E217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 Вода 1,2</w:t>
            </w:r>
          </w:p>
          <w:p w14:paraId="75F54599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Максимальная высота подъёма (мм)                 155</w:t>
            </w:r>
          </w:p>
          <w:p w14:paraId="5D7BF617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Скорость вращения (об/мин)                             10 – 280</w:t>
            </w:r>
          </w:p>
          <w:p w14:paraId="779CC5C4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Мощность нагревателя (Вт)                               1300 </w:t>
            </w:r>
          </w:p>
          <w:p w14:paraId="545BE23E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Диапазон рабочих температур (°C)                  20 – 210</w:t>
            </w:r>
          </w:p>
          <w:p w14:paraId="6403500B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Точность поддержания температуры (°C) ±1</w:t>
            </w:r>
          </w:p>
          <w:p w14:paraId="6E22A8EF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Диапазон таймера                   1 – 999 мин</w:t>
            </w:r>
          </w:p>
          <w:p w14:paraId="42B7CB17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Контроль температуры бани                             Электронный</w:t>
            </w:r>
          </w:p>
          <w:p w14:paraId="1FF70B59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Материал нагревательной бани Нержавеющая сталь Объём нагревательной бани (л)                                 4,5-5</w:t>
            </w:r>
          </w:p>
          <w:p w14:paraId="637B0E93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Мощность (Вт)                                                     1400</w:t>
            </w:r>
          </w:p>
          <w:p w14:paraId="02EB14EB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Режим эксплуатации (°C)         5 - 40 при 80 % </w:t>
            </w:r>
            <w:proofErr w:type="spellStart"/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отн</w:t>
            </w:r>
            <w:proofErr w:type="spellEnd"/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влажности</w:t>
            </w:r>
          </w:p>
          <w:p w14:paraId="0F8E23FC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Поверхность теплообмена (см2) 1400/2200 (при использовании конденсатора XL)</w:t>
            </w:r>
          </w:p>
          <w:p w14:paraId="5B073F42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Электропитание (В/Гц)                                 230/50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12A71C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A1B8BC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4CA852B0" w14:textId="77777777" w:rsidTr="001E1F6C">
        <w:tc>
          <w:tcPr>
            <w:tcW w:w="455" w:type="dxa"/>
            <w:shd w:val="clear" w:color="auto" w:fill="auto"/>
            <w:vAlign w:val="center"/>
          </w:tcPr>
          <w:p w14:paraId="117AF8B8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A45B53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Микроволновая печь для разложения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D5046A1" w14:textId="77777777" w:rsidR="001E1F6C" w:rsidRPr="000C5B09" w:rsidRDefault="001E1F6C" w:rsidP="001E1F6C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/>
              </w:rPr>
              <w:t>пробоподготовки в химии, микробиологии, при контроле сточных вод, а также в других аналитических приложениях.</w:t>
            </w:r>
          </w:p>
          <w:p w14:paraId="0BB299A2" w14:textId="77777777" w:rsidR="001E1F6C" w:rsidRPr="000C5B09" w:rsidRDefault="001E1F6C" w:rsidP="001E1F6C">
            <w:pPr>
              <w:rPr>
                <w:rFonts w:ascii="Times New Roman" w:hAnsi="Times New Roman"/>
                <w:color w:val="000000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Пробоподготовки образцов.</w:t>
            </w:r>
          </w:p>
          <w:p w14:paraId="5DBC9B2A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-Частота магнетрона:    2450 МГц (двойной магнетрон)</w:t>
            </w:r>
          </w:p>
          <w:p w14:paraId="279986C1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-Вместимость и тип реакционных сосудов: GP-100</w:t>
            </w:r>
          </w:p>
          <w:p w14:paraId="47D3748D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-Количество емкостей в одной партии :8-16</w:t>
            </w:r>
          </w:p>
          <w:p w14:paraId="162B2848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-Материал внутреннего сосуда-    TFM</w:t>
            </w:r>
          </w:p>
          <w:p w14:paraId="10B50A95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-Объем реакционного сосуда, мл    -   100</w:t>
            </w:r>
          </w:p>
          <w:p w14:paraId="0C63A0FE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-Максимальное расчетное давление, МПа:   10-15</w:t>
            </w:r>
          </w:p>
          <w:p w14:paraId="6523DFDA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-Максимальная температура, °С:     300-310</w:t>
            </w:r>
          </w:p>
          <w:p w14:paraId="2C4F9526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-Рабочая температура: °С:      250</w:t>
            </w:r>
          </w:p>
          <w:p w14:paraId="04199C50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-Система измерения и контроля давления: датчик давления пьезоэлектрического типа, диапазон регулирования давления 0-10 МПа, погрешность ±0,01 МПа</w:t>
            </w:r>
          </w:p>
          <w:p w14:paraId="658E63CE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-Система измерения и контроля температуры: стандартно- высокоточный платиновый ТСП, 0-300 °С, погрешность ± 1 °С; </w:t>
            </w:r>
          </w:p>
          <w:p w14:paraId="2297BF43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опционально - ИК-датчик температуры, 0-300 °C, погрешность ± 1 °С</w:t>
            </w:r>
          </w:p>
          <w:p w14:paraId="3291369F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-Электропитание, потребляемая мощность: ~220В ±10%, 50Гц, 1 фаза, 3600 Вт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E93DF8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AFC28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69DAD05F" w14:textId="77777777" w:rsidTr="001E1F6C">
        <w:tc>
          <w:tcPr>
            <w:tcW w:w="455" w:type="dxa"/>
            <w:shd w:val="clear" w:color="auto" w:fill="auto"/>
            <w:vAlign w:val="center"/>
          </w:tcPr>
          <w:p w14:paraId="707900B4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1CE044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Камера искусственный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светпогоды</w:t>
            </w:r>
            <w:proofErr w:type="spellEnd"/>
          </w:p>
          <w:p w14:paraId="07D479AE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D4CCE1E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устойчивости окраски текстильных материалов всех видов, за исключением волокна, к действию света и погоды при экспозиции на открытом воздухе</w:t>
            </w:r>
          </w:p>
          <w:p w14:paraId="068C40CD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Определение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светопогоды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uz-Cyrl-UZ"/>
              </w:rPr>
              <w:t>по</w:t>
            </w: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, ГОСТ 32317-2012, ГОСТ Р ИСО 105-B04-2010, ГОСТ 9733.2-91, ГОСТ 18956-73, AATCC TM16-2004, ASTM D2565, ASTM G151</w:t>
            </w:r>
            <w:r w:rsidRPr="000C5B09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  <w:p w14:paraId="4D9E9B2A" w14:textId="77777777" w:rsidR="001E1F6C" w:rsidRPr="000C5B09" w:rsidRDefault="001E1F6C" w:rsidP="001E1F6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Особенность:</w:t>
            </w:r>
          </w:p>
          <w:p w14:paraId="58B377EB" w14:textId="77777777" w:rsidR="001E1F6C" w:rsidRPr="000C5B09" w:rsidRDefault="001E1F6C" w:rsidP="001E1F6C">
            <w:pPr>
              <w:ind w:left="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-Две ксеноновые лампы мощностью по 2200 с воздушным охлаждением</w:t>
            </w:r>
          </w:p>
          <w:p w14:paraId="780C4E28" w14:textId="77777777" w:rsidR="001E1F6C" w:rsidRPr="000C5B09" w:rsidRDefault="001E1F6C" w:rsidP="001E1F6C">
            <w:pPr>
              <w:ind w:left="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-Сенсорный цветной экран для отслеживания и мониторинга параметров испытаний</w:t>
            </w:r>
          </w:p>
          <w:p w14:paraId="0B1F41EE" w14:textId="77777777" w:rsidR="001E1F6C" w:rsidRPr="000C5B09" w:rsidRDefault="001E1F6C" w:rsidP="001E1F6C">
            <w:pPr>
              <w:ind w:left="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-Контроль излучения в диапазоне 300-800 нм</w:t>
            </w:r>
          </w:p>
          <w:p w14:paraId="4931026E" w14:textId="77777777" w:rsidR="001E1F6C" w:rsidRPr="000C5B09" w:rsidRDefault="001E1F6C" w:rsidP="001E1F6C">
            <w:pPr>
              <w:ind w:left="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-Контроль датчика температуры (температуры черного стандарта)</w:t>
            </w:r>
          </w:p>
          <w:p w14:paraId="78370DEC" w14:textId="77777777" w:rsidR="001E1F6C" w:rsidRPr="000C5B09" w:rsidRDefault="001E1F6C" w:rsidP="001E1F6C">
            <w:pPr>
              <w:ind w:left="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-Контроль температуры испытательной камеры</w:t>
            </w:r>
          </w:p>
          <w:p w14:paraId="731E2060" w14:textId="77777777" w:rsidR="001E1F6C" w:rsidRPr="000C5B09" w:rsidRDefault="001E1F6C" w:rsidP="001E1F6C">
            <w:pPr>
              <w:ind w:left="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-Контроль относительной влажности</w:t>
            </w:r>
          </w:p>
          <w:p w14:paraId="65CCF6A3" w14:textId="77777777" w:rsidR="001E1F6C" w:rsidRPr="000C5B09" w:rsidRDefault="001E1F6C" w:rsidP="001E1F6C">
            <w:pPr>
              <w:ind w:left="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-Отражение диагностических сообщений</w:t>
            </w:r>
          </w:p>
          <w:p w14:paraId="031EBD7C" w14:textId="77777777" w:rsidR="001E1F6C" w:rsidRPr="000C5B09" w:rsidRDefault="001E1F6C" w:rsidP="001E1F6C">
            <w:pPr>
              <w:ind w:left="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-Возможность хранения до 10 методов испытаний пользователя</w:t>
            </w:r>
          </w:p>
          <w:p w14:paraId="4D57F199" w14:textId="77777777" w:rsidR="001E1F6C" w:rsidRPr="000C5B09" w:rsidRDefault="001E1F6C" w:rsidP="001E1F6C">
            <w:pPr>
              <w:ind w:left="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-Предустановленные производителем основные международные стандарты испытаний</w:t>
            </w:r>
          </w:p>
          <w:p w14:paraId="41DC533A" w14:textId="77777777" w:rsidR="001E1F6C" w:rsidRPr="000C5B09" w:rsidRDefault="001E1F6C" w:rsidP="001E1F6C">
            <w:pPr>
              <w:ind w:left="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-Закрепленный на стойке для образцов датчик XENOSENSIV RC-34 BST для измерения и контроля облучения (в Вт/м²) в диапазоне 300-800 нм и температурного датчика BST (C°) на уровне образца</w:t>
            </w:r>
          </w:p>
          <w:p w14:paraId="3C719DFB" w14:textId="77777777" w:rsidR="001E1F6C" w:rsidRPr="000C5B09" w:rsidRDefault="001E1F6C" w:rsidP="001E1F6C">
            <w:pPr>
              <w:ind w:left="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-Возможность выбора способа контроля: либо по температуре камеры (макс. 65 °C); либо по обоим параметрам одновременно: по температуре камеры и температуре черного стандарта (до 115 °C)</w:t>
            </w:r>
          </w:p>
          <w:p w14:paraId="6DC66BB7" w14:textId="77777777" w:rsidR="001E1F6C" w:rsidRPr="000C5B09" w:rsidRDefault="001E1F6C" w:rsidP="001E1F6C">
            <w:pPr>
              <w:ind w:left="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-Ультразвуковая система увлажнения, поддерживающая относительную влажность в диапазоне 10-75% (световой цикл)</w:t>
            </w:r>
          </w:p>
          <w:p w14:paraId="701F3AE5" w14:textId="77777777" w:rsidR="001E1F6C" w:rsidRPr="000C5B09" w:rsidRDefault="001E1F6C" w:rsidP="001E1F6C">
            <w:pPr>
              <w:ind w:left="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-Нестареющая система фильтров для испытаний по ISO 105-B02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and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AATCC TM16</w:t>
            </w:r>
          </w:p>
          <w:p w14:paraId="79236749" w14:textId="77777777" w:rsidR="001E1F6C" w:rsidRPr="000C5B09" w:rsidRDefault="001E1F6C" w:rsidP="001E1F6C">
            <w:pPr>
              <w:ind w:left="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-Рама карусельного типа вмещает 38 образцов с размерами 13.5 см x 4.5 см; 33 образца с размерами 10.0 см x 6.8 см, 22 с размерами 3.5 см x 5.5 см) или 11 - 29.5 см x 7.0 см</w:t>
            </w:r>
          </w:p>
          <w:p w14:paraId="5E3E64B6" w14:textId="77777777" w:rsidR="001E1F6C" w:rsidRPr="000C5B09" w:rsidRDefault="001E1F6C" w:rsidP="001E1F6C">
            <w:pPr>
              <w:ind w:left="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-Предварительно запрограммированные производителем международные стандарты по свето- и атмосферостойкости</w:t>
            </w:r>
          </w:p>
          <w:p w14:paraId="1AAA8A70" w14:textId="77777777" w:rsidR="001E1F6C" w:rsidRPr="000C5B09" w:rsidRDefault="001E1F6C" w:rsidP="001E1F6C">
            <w:pPr>
              <w:ind w:left="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-Внешний цилиндр из специального УФ стекла</w:t>
            </w:r>
          </w:p>
          <w:p w14:paraId="1B8DA8E1" w14:textId="77777777" w:rsidR="001E1F6C" w:rsidRPr="000C5B09" w:rsidRDefault="001E1F6C" w:rsidP="001E1F6C">
            <w:pPr>
              <w:ind w:left="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-УФ –защищенное смотровое окно в дверце камеры</w:t>
            </w:r>
          </w:p>
          <w:p w14:paraId="24949070" w14:textId="77777777" w:rsidR="001E1F6C" w:rsidRPr="000C5B09" w:rsidRDefault="001E1F6C" w:rsidP="001E1F6C">
            <w:pPr>
              <w:ind w:left="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-Вывод данных через карту памяти или RS 232 интерфейс</w:t>
            </w:r>
          </w:p>
          <w:p w14:paraId="7275E436" w14:textId="77777777" w:rsidR="001E1F6C" w:rsidRPr="000C5B09" w:rsidRDefault="001E1F6C" w:rsidP="001E1F6C">
            <w:pPr>
              <w:ind w:left="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-Встроенный чип для хранения данных об инструменте</w:t>
            </w:r>
          </w:p>
          <w:p w14:paraId="2FC0EF6B" w14:textId="77777777" w:rsidR="001E1F6C" w:rsidRPr="000C5B09" w:rsidRDefault="001E1F6C" w:rsidP="001E1F6C">
            <w:pPr>
              <w:ind w:left="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-Ethernet интерфейс, функции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XenoTouch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Add-ons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(Удаленное управление, E-Mail- сервис, мониторинг в режиме онлайн)</w:t>
            </w:r>
          </w:p>
          <w:p w14:paraId="17ADA2D5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-Комплект ксеноновых ламп (2 шт.) для–запасной</w:t>
            </w:r>
          </w:p>
          <w:p w14:paraId="7B4C7960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 Калибратор 300-400нм и 300-800нмдля калибровки интенсивности излучения</w:t>
            </w:r>
          </w:p>
          <w:p w14:paraId="3FD95A53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-Адаптер для калибратора</w:t>
            </w:r>
          </w:p>
          <w:p w14:paraId="106B0523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-Шкала синего тона ШСН ISO 105 B08:1999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B0C12A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F63F7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2CF2241A" w14:textId="77777777" w:rsidTr="001E1F6C">
        <w:tc>
          <w:tcPr>
            <w:tcW w:w="455" w:type="dxa"/>
            <w:shd w:val="clear" w:color="auto" w:fill="auto"/>
            <w:vAlign w:val="center"/>
          </w:tcPr>
          <w:p w14:paraId="0A78BDF5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1C13A1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Портативный спектрофотометр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129E719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Материалы текстильные. Метод расчета цветовых различий</w:t>
            </w:r>
          </w:p>
          <w:p w14:paraId="2F937B3B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Предназначение: Определение химического состава CIE 15: 2004, ISO 7724/1, ASTM E1164, DIN 5033, ГОСТР ИСО 105-J03-2014.</w:t>
            </w:r>
          </w:p>
          <w:p w14:paraId="47EB5568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-Геометрия измерения: 0/45°.</w:t>
            </w:r>
          </w:p>
          <w:p w14:paraId="2A3861DB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-Геометрия наблюдения: 2° и 10°.</w:t>
            </w:r>
          </w:p>
          <w:p w14:paraId="500ED7B0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-Апертура: 4, 8 или 15 мм, фиксированная.</w:t>
            </w:r>
          </w:p>
          <w:p w14:paraId="64755F90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-Типы осветителей: C, D50, D65, D75, A, F2, F7, F11, F</w:t>
            </w:r>
          </w:p>
          <w:p w14:paraId="05E01559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Измеряемые</w:t>
            </w:r>
            <w:r w:rsidRPr="000C5B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величины</w:t>
            </w:r>
            <w:r w:rsidRPr="000C5B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 L*a*b, DL*Da*Db*, L*C*H*, DL*DC*DH*, DE*ab, DECMC, DE CIE94 and XYZ. 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Белизна и Желтизна согласно ASTM E313-98</w:t>
            </w:r>
          </w:p>
          <w:p w14:paraId="009F9861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-Память: не более 1024 эталона, 2000 образцов</w:t>
            </w:r>
          </w:p>
          <w:p w14:paraId="05A578B0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-Дисплей: ЖКД – 128*256 пикселей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13BB4D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54342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1E1F6C" w:rsidRPr="000C5B09" w14:paraId="2F1ACBF9" w14:textId="77777777" w:rsidTr="001E1F6C">
        <w:tc>
          <w:tcPr>
            <w:tcW w:w="455" w:type="dxa"/>
            <w:shd w:val="clear" w:color="auto" w:fill="auto"/>
            <w:vAlign w:val="center"/>
          </w:tcPr>
          <w:p w14:paraId="605FCD37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5093AA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Прибор для определения общей и остаточной деформации подноска и задника обуви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C3DD50B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 xml:space="preserve"> Обувь </w:t>
            </w:r>
          </w:p>
          <w:p w14:paraId="1B23039B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Определение общей и остаточной деформации подноска и задника обуви ГОСТ 9135-2004.  O`zTR.5-011:2017.</w:t>
            </w:r>
          </w:p>
          <w:p w14:paraId="294E077C" w14:textId="77777777" w:rsidR="001E1F6C" w:rsidRPr="000C5B09" w:rsidRDefault="001E1F6C" w:rsidP="001E1F6C">
            <w:pPr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Диапазон измерения деформации, мм: 0-70;</w:t>
            </w:r>
          </w:p>
          <w:p w14:paraId="3181E009" w14:textId="77777777" w:rsidR="001E1F6C" w:rsidRPr="000C5B09" w:rsidRDefault="001E1F6C" w:rsidP="001E1F6C">
            <w:pPr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Дискретность отсчета, мм, не более: 0,01;</w:t>
            </w:r>
          </w:p>
          <w:p w14:paraId="5E7C97C1" w14:textId="77777777" w:rsidR="001E1F6C" w:rsidRPr="000C5B09" w:rsidRDefault="001E1F6C" w:rsidP="001E1F6C">
            <w:pPr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Погрешность измерения, мм, не более: ± 0,2;</w:t>
            </w:r>
          </w:p>
          <w:p w14:paraId="6CD6A2D3" w14:textId="77777777" w:rsidR="001E1F6C" w:rsidRPr="000C5B09" w:rsidRDefault="001E1F6C" w:rsidP="001E1F6C">
            <w:pPr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Создаваемая нагрузка при определении общей деформации, кг: 5±0,05;</w:t>
            </w:r>
          </w:p>
          <w:p w14:paraId="01315F15" w14:textId="77777777" w:rsidR="001E1F6C" w:rsidRPr="000C5B09" w:rsidRDefault="001E1F6C" w:rsidP="001E1F6C">
            <w:pPr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Создаваемая нагрузка при определении остаточной деформации, кг: 8±0,08;</w:t>
            </w:r>
          </w:p>
          <w:p w14:paraId="5E1967CB" w14:textId="77777777" w:rsidR="001E1F6C" w:rsidRPr="000C5B09" w:rsidRDefault="001E1F6C" w:rsidP="001E1F6C">
            <w:pPr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Погрешность создания нагрузки, %, не более: 1;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AFB54F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CB5F7B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2062AB4A" w14:textId="77777777" w:rsidTr="001E1F6C">
        <w:tc>
          <w:tcPr>
            <w:tcW w:w="455" w:type="dxa"/>
            <w:shd w:val="clear" w:color="auto" w:fill="auto"/>
            <w:vAlign w:val="center"/>
          </w:tcPr>
          <w:p w14:paraId="320FE494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C0C26E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Стенд для определения водонепроницаемости обуви в динамических условиях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EFC66F" w14:textId="77777777" w:rsidR="001E1F6C" w:rsidRPr="000C5B09" w:rsidRDefault="001E1F6C" w:rsidP="001E1F6C">
            <w:pPr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Определение водонепроницаемости обуви в динамических условиях</w:t>
            </w:r>
          </w:p>
          <w:p w14:paraId="489C6D4F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Определение водостойкости,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водопромокаемости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водопроницаемости и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намокаемости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обуви в динамических условиях ГОСТ Р 12.4.295-2017 п.п.5.15.2, ЕН ИСО 20344-2011 п.5.15.2, ГОСТ 26362-84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п.п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. 4.2, 4.3.</w:t>
            </w:r>
          </w:p>
          <w:p w14:paraId="341A5980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Угол изгиба обуви, градус 22±2</w:t>
            </w:r>
          </w:p>
          <w:p w14:paraId="71E84941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Частота изгиба, изгиб/мин 0-60</w:t>
            </w:r>
          </w:p>
          <w:p w14:paraId="774F46EF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Количество образцов, шт. 2</w:t>
            </w:r>
          </w:p>
          <w:p w14:paraId="376136A3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Заданное время работы, минут до 80</w:t>
            </w:r>
          </w:p>
          <w:p w14:paraId="2779CFC7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Напряжение питания, В 220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24C07D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941EB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4A134E80" w14:textId="77777777" w:rsidTr="001E1F6C">
        <w:tc>
          <w:tcPr>
            <w:tcW w:w="455" w:type="dxa"/>
            <w:shd w:val="clear" w:color="auto" w:fill="auto"/>
            <w:vAlign w:val="center"/>
          </w:tcPr>
          <w:p w14:paraId="04520456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7D1189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Стенд для определения водонепроницаемости резиновой обуви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E169AC0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Обув резиновые.</w:t>
            </w:r>
          </w:p>
          <w:p w14:paraId="343B7365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Определение водонепроницаемости резиновой обуви</w:t>
            </w: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 xml:space="preserve"> O`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zTR.5-011:2017, ГОСТ 5375-79</w:t>
            </w:r>
          </w:p>
          <w:p w14:paraId="67C6B3A5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Рабочие зоны-2</w:t>
            </w:r>
          </w:p>
          <w:p w14:paraId="4CE6A57F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Время эксперимента 0-999 с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7C9D6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6E244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7654EF57" w14:textId="77777777" w:rsidTr="001E1F6C">
        <w:tc>
          <w:tcPr>
            <w:tcW w:w="455" w:type="dxa"/>
            <w:shd w:val="clear" w:color="auto" w:fill="auto"/>
            <w:vAlign w:val="center"/>
          </w:tcPr>
          <w:p w14:paraId="61B771D2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965FA7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Прибор для определения стойкости подошвы к многократному изгибу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E065C2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Обувь для игровых видов спорта.</w:t>
            </w:r>
          </w:p>
          <w:p w14:paraId="2FAC8005" w14:textId="77777777" w:rsidR="001E1F6C" w:rsidRPr="000C5B09" w:rsidRDefault="001E1F6C" w:rsidP="001E1F6C">
            <w:pPr>
              <w:contextualSpacing/>
              <w:rPr>
                <w:rFonts w:ascii="Times New Roman" w:hAnsi="Times New Roman"/>
                <w:sz w:val="18"/>
                <w:szCs w:val="18"/>
                <w:lang w:val="uz-Cyrl-UZ" w:eastAsia="uz-Cyrl-UZ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 w:eastAsia="uz-Cyrl-UZ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uz-Cyrl-UZ"/>
              </w:rPr>
              <w:t>Определение стойкости подошвы к многократному изгибу, цикл</w:t>
            </w:r>
            <w:r w:rsidRPr="000C5B09">
              <w:rPr>
                <w:rFonts w:ascii="Times New Roman" w:hAnsi="Times New Roman"/>
                <w:sz w:val="18"/>
                <w:szCs w:val="18"/>
                <w:lang w:val="uz-Latn-UZ" w:eastAsia="uz-Cyrl-UZ"/>
              </w:rPr>
              <w:t>ГОСТ 32087</w:t>
            </w:r>
            <w:r w:rsidRPr="000C5B09">
              <w:rPr>
                <w:rFonts w:ascii="Cambria Math" w:hAnsi="Cambria Math" w:cs="Cambria Math"/>
                <w:sz w:val="18"/>
                <w:szCs w:val="18"/>
                <w:lang w:val="uz-Latn-UZ" w:eastAsia="uz-Cyrl-UZ"/>
              </w:rPr>
              <w:t>‐</w:t>
            </w:r>
            <w:r w:rsidRPr="000C5B09">
              <w:rPr>
                <w:rFonts w:ascii="Times New Roman" w:hAnsi="Times New Roman"/>
                <w:sz w:val="18"/>
                <w:szCs w:val="18"/>
                <w:lang w:val="uz-Latn-UZ" w:eastAsia="uz-Cyrl-UZ"/>
              </w:rPr>
              <w:t>2013, ГОСТ Р 51796-2001</w:t>
            </w:r>
            <w:r w:rsidRPr="000C5B09">
              <w:rPr>
                <w:rFonts w:ascii="Times New Roman" w:hAnsi="Times New Roman"/>
                <w:sz w:val="18"/>
                <w:szCs w:val="18"/>
                <w:lang w:val="uz-Cyrl-UZ" w:eastAsia="uz-Cyrl-UZ"/>
              </w:rPr>
              <w:t>.</w:t>
            </w:r>
          </w:p>
          <w:p w14:paraId="07B810AB" w14:textId="77777777" w:rsidR="001E1F6C" w:rsidRPr="000C5B09" w:rsidRDefault="001E1F6C" w:rsidP="001E1F6C">
            <w:pPr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Диапазон задания количества циклов испытания: 1-9999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;</w:t>
            </w:r>
          </w:p>
          <w:p w14:paraId="3B642339" w14:textId="77777777" w:rsidR="001E1F6C" w:rsidRPr="000C5B09" w:rsidRDefault="001E1F6C" w:rsidP="001E1F6C">
            <w:pPr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Количество циклов фиксируют с погрешностью не более 0.5 %</w:t>
            </w:r>
          </w:p>
          <w:p w14:paraId="0BA816E7" w14:textId="77777777" w:rsidR="001E1F6C" w:rsidRPr="000C5B09" w:rsidRDefault="001E1F6C" w:rsidP="001E1F6C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Частота изгиба образца: не мене 120-150±5 мин-1</w:t>
            </w:r>
          </w:p>
          <w:p w14:paraId="4A83638D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Угол между пластинами (8) в положении 180°: 180° и 270°;</w:t>
            </w:r>
          </w:p>
          <w:p w14:paraId="2D8EE493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Разница между углами положении 180° и 270: не менее 90°.</w:t>
            </w:r>
          </w:p>
          <w:p w14:paraId="5DE3B8C3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Обеспечение изгиба образца - не менее 90°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33F71F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C116A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1B94176E" w14:textId="77777777" w:rsidTr="001E1F6C">
        <w:tc>
          <w:tcPr>
            <w:tcW w:w="455" w:type="dxa"/>
            <w:shd w:val="clear" w:color="auto" w:fill="auto"/>
            <w:vAlign w:val="center"/>
          </w:tcPr>
          <w:p w14:paraId="336EC2A9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2E9028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Муфельная печь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5D224E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Кожа.</w:t>
            </w:r>
          </w:p>
          <w:p w14:paraId="03F9C0AA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Определение содержания окиси хрома ГОСТ 938.3-77.</w:t>
            </w:r>
          </w:p>
          <w:p w14:paraId="1F60E153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Максимальная температура нагрева   до-    1100°С</w:t>
            </w:r>
          </w:p>
          <w:p w14:paraId="62B0DD08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Объем камеры, л не менее 6,0</w:t>
            </w:r>
          </w:p>
          <w:p w14:paraId="361C585E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Материал   керамика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6ED87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835D04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74842793" w14:textId="77777777" w:rsidTr="001E1F6C">
        <w:tc>
          <w:tcPr>
            <w:tcW w:w="455" w:type="dxa"/>
            <w:shd w:val="clear" w:color="auto" w:fill="auto"/>
            <w:vAlign w:val="center"/>
          </w:tcPr>
          <w:p w14:paraId="1B539A8C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5CC08D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Установка для определения устойчивости окраски кож и меховых шкурок к сухому и мокрому трению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53DD4F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 xml:space="preserve">Шкурки меховые и овчины выделанные крашеные. </w:t>
            </w:r>
          </w:p>
          <w:p w14:paraId="425DCB62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uz-Cyrl-UZ" w:eastAsia="ru-RU"/>
              </w:rPr>
            </w:pPr>
            <w:r w:rsidRPr="000C5B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uz-Cyrl-UZ" w:eastAsia="ru-RU"/>
              </w:rPr>
              <w:t xml:space="preserve">Определение 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устойчивости окраски и меховых шкурок к сухому и мокрому трению в лабораторных и цеховых условиях.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uz-Latn-UZ" w:eastAsia="ru-RU"/>
              </w:rPr>
              <w:t xml:space="preserve">     ГОСТ 32079-2013, ГОСТ 32076-2013, ГОСТ Р 52580-2006, ГОСТ Р 53015-2008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uz-Cyrl-UZ" w:eastAsia="ru-RU"/>
              </w:rPr>
              <w:t>.</w:t>
            </w:r>
          </w:p>
          <w:p w14:paraId="23504479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Диапазон задания число оборотов 1-9999999</w:t>
            </w:r>
          </w:p>
          <w:p w14:paraId="595F8F93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Скорость вращения истирающей головки 125 ±13 об/мин</w:t>
            </w:r>
          </w:p>
          <w:p w14:paraId="4213EE64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Диапазон регулирования скорости вращения истирающей головки 110-140 об/мин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AD5310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85365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2A24BBF3" w14:textId="77777777" w:rsidTr="001E1F6C">
        <w:tc>
          <w:tcPr>
            <w:tcW w:w="455" w:type="dxa"/>
            <w:shd w:val="clear" w:color="auto" w:fill="auto"/>
            <w:vAlign w:val="center"/>
          </w:tcPr>
          <w:p w14:paraId="0CEF2319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2230C0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Устройство для определения температуры сваривания кожевенных тканей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3B51835" w14:textId="77777777" w:rsidR="001E1F6C" w:rsidRPr="000C5B09" w:rsidRDefault="001E1F6C" w:rsidP="001E1F6C">
            <w:pPr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Кожа.</w:t>
            </w:r>
          </w:p>
          <w:p w14:paraId="456E76A8" w14:textId="77777777" w:rsidR="001E1F6C" w:rsidRPr="000C5B09" w:rsidRDefault="001E1F6C" w:rsidP="001E1F6C">
            <w:pPr>
              <w:rPr>
                <w:rFonts w:ascii="Times New Roman" w:hAnsi="Times New Roman"/>
                <w:color w:val="000000"/>
                <w:sz w:val="18"/>
                <w:szCs w:val="18"/>
                <w:lang w:val="uz-Cyrl-UZ" w:eastAsia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Определение температуры сваривания кожевенных тканей</w:t>
            </w: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 xml:space="preserve">   ГОСТ 938.25</w:t>
            </w:r>
            <w:r w:rsidRPr="000C5B09">
              <w:rPr>
                <w:rFonts w:ascii="Cambria Math" w:hAnsi="Cambria Math" w:cs="Cambria Math"/>
                <w:sz w:val="18"/>
                <w:szCs w:val="18"/>
                <w:lang w:val="uz-Latn-UZ"/>
              </w:rPr>
              <w:t>‐</w:t>
            </w: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73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uz-Latn-UZ" w:eastAsia="ru-RU"/>
              </w:rPr>
              <w:t>ГОСТ 32078-2013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uz-Cyrl-UZ" w:eastAsia="ru-RU"/>
              </w:rPr>
              <w:t>.</w:t>
            </w:r>
          </w:p>
          <w:p w14:paraId="39CAD6DC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Диапазон измерении температуры минус до +150 </w:t>
            </w:r>
            <w:r w:rsidRPr="000C5B09">
              <w:rPr>
                <w:rFonts w:ascii="Times New Roman" w:hAnsi="Times New Roman"/>
                <w:sz w:val="18"/>
                <w:szCs w:val="18"/>
                <w:vertAlign w:val="superscript"/>
                <w:lang w:val="ru-RU" w:eastAsia="ru-RU"/>
              </w:rPr>
              <w:t>0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</w:t>
            </w:r>
          </w:p>
          <w:p w14:paraId="35A188DE" w14:textId="77777777" w:rsidR="001E1F6C" w:rsidRPr="000C5B09" w:rsidRDefault="001E1F6C" w:rsidP="001E1F6C">
            <w:pPr>
              <w:widowContro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Разрешение -0,1</w:t>
            </w:r>
            <w:r w:rsidRPr="000C5B09">
              <w:rPr>
                <w:rFonts w:ascii="Times New Roman" w:hAnsi="Times New Roman"/>
                <w:sz w:val="18"/>
                <w:szCs w:val="18"/>
                <w:vertAlign w:val="superscript"/>
                <w:lang w:val="ru-RU" w:eastAsia="ru-RU"/>
              </w:rPr>
              <w:t>0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</w:t>
            </w:r>
          </w:p>
          <w:p w14:paraId="110C896A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Cyrl-UZ" w:eastAsia="ru-RU"/>
              </w:rPr>
              <w:t>Объем ёмкости - не менее 0,5л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00560A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F18FC2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27B176E9" w14:textId="77777777" w:rsidTr="001E1F6C">
        <w:tc>
          <w:tcPr>
            <w:tcW w:w="455" w:type="dxa"/>
            <w:shd w:val="clear" w:color="auto" w:fill="auto"/>
            <w:vAlign w:val="center"/>
          </w:tcPr>
          <w:p w14:paraId="5E4B3523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427415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Вакуумный сушильный шкаф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6C007A" w14:textId="77777777" w:rsidR="001E1F6C" w:rsidRPr="000C5B09" w:rsidRDefault="001E1F6C" w:rsidP="001E1F6C">
            <w:pPr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Кожа.</w:t>
            </w:r>
          </w:p>
          <w:p w14:paraId="505B20A9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Определение устойчивости окраски к поту</w:t>
            </w: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 xml:space="preserve"> ГОСТ 30835-2003</w:t>
            </w:r>
            <w:r w:rsidRPr="000C5B09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  <w:p w14:paraId="5300D327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Рабочая температура вакуумного шкафа: +20°С до +200°С (точность установки температуры 0,5°C)</w:t>
            </w:r>
          </w:p>
          <w:p w14:paraId="61B15E40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Диапазон установки вакуума 10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мбар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- 1100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мбар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с точностью установки 1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мбар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79AA58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88DDCB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796D4603" w14:textId="77777777" w:rsidTr="001E1F6C">
        <w:tc>
          <w:tcPr>
            <w:tcW w:w="455" w:type="dxa"/>
            <w:shd w:val="clear" w:color="auto" w:fill="auto"/>
            <w:vAlign w:val="center"/>
          </w:tcPr>
          <w:p w14:paraId="5E2B8B08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818933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Лабораторная стиральная машина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F793474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 xml:space="preserve">Полотна текстильные. </w:t>
            </w:r>
          </w:p>
          <w:p w14:paraId="77DE388E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Оценки внешнего вида после стирки</w:t>
            </w: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 xml:space="preserve"> ГОСТ 31057.0-95, ГОСТ 31057.1-95 IEC 456, ISO 5077/6330 </w:t>
            </w:r>
          </w:p>
          <w:p w14:paraId="232C8770" w14:textId="77777777" w:rsidR="001E1F6C" w:rsidRPr="000C5B09" w:rsidRDefault="001E1F6C" w:rsidP="001E1F6C">
            <w:pPr>
              <w:ind w:left="3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Вид: Автоматический</w:t>
            </w:r>
          </w:p>
          <w:p w14:paraId="7E54A43B" w14:textId="77777777" w:rsidR="001E1F6C" w:rsidRPr="000C5B09" w:rsidRDefault="001E1F6C" w:rsidP="001E1F6C">
            <w:pPr>
              <w:ind w:left="3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Объем барабана: не менее 60 л</w:t>
            </w:r>
          </w:p>
          <w:p w14:paraId="102D75C1" w14:textId="77777777" w:rsidR="001E1F6C" w:rsidRPr="000C5B09" w:rsidRDefault="001E1F6C" w:rsidP="001E1F6C">
            <w:pPr>
              <w:ind w:left="3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Диаметр барабана (Корзина Ø): не менее 520 мм</w:t>
            </w:r>
          </w:p>
          <w:p w14:paraId="3B0B2C94" w14:textId="77777777" w:rsidR="001E1F6C" w:rsidRPr="000C5B09" w:rsidRDefault="001E1F6C" w:rsidP="001E1F6C">
            <w:pPr>
              <w:ind w:left="3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Скорость вращения барабана (отжим): - не менее 1100 об/мин</w:t>
            </w:r>
          </w:p>
          <w:p w14:paraId="36B9FDD6" w14:textId="77777777" w:rsidR="001E1F6C" w:rsidRPr="000C5B09" w:rsidRDefault="001E1F6C" w:rsidP="001E1F6C">
            <w:pPr>
              <w:ind w:left="3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Величина перегрузок (g-фактор): 350g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4BCCF1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1F6FE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2A19379E" w14:textId="77777777" w:rsidTr="001E1F6C">
        <w:tc>
          <w:tcPr>
            <w:tcW w:w="455" w:type="dxa"/>
            <w:shd w:val="clear" w:color="auto" w:fill="auto"/>
            <w:vAlign w:val="center"/>
          </w:tcPr>
          <w:p w14:paraId="7023D5D3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CEFFDB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Аппарат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Сокслета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(экстрактор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Сокслета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53A464F" w14:textId="77777777" w:rsidR="001E1F6C" w:rsidRPr="000C5B09" w:rsidRDefault="001E1F6C" w:rsidP="001E1F6C">
            <w:pPr>
              <w:ind w:left="33"/>
              <w:jc w:val="both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Материалы текстильные. Количественный химический анализ</w:t>
            </w:r>
          </w:p>
          <w:p w14:paraId="27A7FEB2" w14:textId="77777777" w:rsidR="001E1F6C" w:rsidRPr="000C5B09" w:rsidRDefault="001E1F6C" w:rsidP="001E1F6C">
            <w:pPr>
              <w:ind w:left="33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Экстракции по методу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Сокслета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ISO 1833-1: 2011</w:t>
            </w:r>
            <w:r w:rsidRPr="000C5B09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  <w:p w14:paraId="72E2BCC4" w14:textId="77777777" w:rsidR="001E1F6C" w:rsidRPr="000C5B09" w:rsidRDefault="001E1F6C" w:rsidP="001E1F6C">
            <w:pPr>
              <w:ind w:left="3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аппарата для экстракции по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Сокслету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Pr="000C5B09">
              <w:rPr>
                <w:rFonts w:ascii="Times New Roman" w:hAnsi="Times New Roman"/>
                <w:sz w:val="18"/>
                <w:szCs w:val="18"/>
                <w:lang w:eastAsia="ru-RU"/>
              </w:rPr>
              <w:t>R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256</w:t>
            </w:r>
            <w:r w:rsidRPr="000C5B09">
              <w:rPr>
                <w:rFonts w:ascii="Times New Roman" w:hAnsi="Times New Roman"/>
                <w:sz w:val="18"/>
                <w:szCs w:val="18"/>
                <w:lang w:eastAsia="ru-RU"/>
              </w:rPr>
              <w:t>S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: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br/>
              <w:t>-Напряжение: 230 В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br/>
              <w:t xml:space="preserve">-Частота: 50/60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гЦ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br/>
              <w:t>-Мощность: не менее 1800 Вт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br/>
              <w:t>-Разложение в ряд на 6 проб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br/>
              <w:t>-Объем экстрактора: 250 мл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709DB1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E7E1F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6C37663A" w14:textId="77777777" w:rsidTr="001E1F6C">
        <w:tc>
          <w:tcPr>
            <w:tcW w:w="455" w:type="dxa"/>
            <w:shd w:val="clear" w:color="auto" w:fill="auto"/>
            <w:vAlign w:val="center"/>
          </w:tcPr>
          <w:p w14:paraId="24775F66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938BF9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Машина для испытания резины на истирание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6D809C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Резина.</w:t>
            </w:r>
          </w:p>
          <w:p w14:paraId="20EBC082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Определение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истираемости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резины</w:t>
            </w:r>
          </w:p>
          <w:p w14:paraId="0F44FAEB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ГОСТ 426-77, ГОСТ 11629-75.</w:t>
            </w:r>
          </w:p>
          <w:p w14:paraId="645ACBFB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-Количество одновременно испытываемых образцов, шт. 2</w:t>
            </w:r>
          </w:p>
          <w:p w14:paraId="0A504862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-Размер испытываемого образца, мм 20 х 20</w:t>
            </w:r>
          </w:p>
          <w:p w14:paraId="44F5962B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-Нормальная сила на два образца, Н (кгс) 16 (1,6), 20(2,0), 26 (2,6)</w:t>
            </w:r>
          </w:p>
          <w:p w14:paraId="1C8EBCCD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погрешностью массы грузов, создающих нормальную силу, не более ± 0,005 кг;</w:t>
            </w:r>
          </w:p>
          <w:p w14:paraId="2AEDBB66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-Измерение силы трения двух образцов от 2 до 50 Н (0,2—5,0 кгс) с допускаемой погрешностью не более ± 2 % от измеряемого значения</w:t>
            </w:r>
          </w:p>
          <w:p w14:paraId="7D3AF0FF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-Относительная скорость скольжения образцов, м/сек 0,30±0,05</w:t>
            </w:r>
          </w:p>
          <w:p w14:paraId="593C68A3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-Остановка устройство во время испытания автоматическая</w:t>
            </w:r>
          </w:p>
          <w:p w14:paraId="7D8714BF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-Рабочее давление воздуха при обдувке, кгс/см21 – 1,5</w:t>
            </w:r>
          </w:p>
          <w:p w14:paraId="4233D3EE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Время испытания, с 300</w:t>
            </w:r>
          </w:p>
          <w:p w14:paraId="595624B4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-Выход струи воздуха из отверстий должен осуществляться под углом (45 ± 5)° к поверхности диска навстречу его движению.</w:t>
            </w:r>
          </w:p>
          <w:p w14:paraId="58CB0606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-Вытяжка истертой пыли Вытяжной вентиляцией</w:t>
            </w:r>
          </w:p>
          <w:p w14:paraId="7FB2FEF3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-Истирающий элемент (материал) Шкурка шлифовальная</w:t>
            </w:r>
          </w:p>
          <w:p w14:paraId="10EBAA44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-Прибор должен иметь воздуховод для подведения сухого сжатого воздуха под давлением до 0,15 МПа (1,5 кгс/см2)</w:t>
            </w:r>
          </w:p>
          <w:p w14:paraId="3BEF9B17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Питание от сети переменного тока:  </w:t>
            </w:r>
          </w:p>
          <w:p w14:paraId="721D9785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напряжение,          В 220 </w:t>
            </w:r>
          </w:p>
          <w:p w14:paraId="744AC52C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частота,                  Гц 50 </w:t>
            </w:r>
          </w:p>
          <w:p w14:paraId="737B0C90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 комплект поставки устройства входят:  </w:t>
            </w:r>
          </w:p>
          <w:p w14:paraId="529DD996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Тросик тяги для подвешивания грузов 1 шт.</w:t>
            </w:r>
          </w:p>
          <w:p w14:paraId="0CB13147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Груз 2 шт.</w:t>
            </w:r>
          </w:p>
          <w:p w14:paraId="04BC25D9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Ключ шестигранный 1 шт.</w:t>
            </w:r>
          </w:p>
          <w:p w14:paraId="41049A06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Ключ 12х13 1 шт.</w:t>
            </w:r>
          </w:p>
          <w:p w14:paraId="6895A7C0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Комплект крепежа (болт + гайка + 2шайбы) 2 шт.</w:t>
            </w:r>
          </w:p>
          <w:p w14:paraId="50516D35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-Участник тендера может предложить другой измеритель с аналогичными метрологическими параметрами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D758C7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75B1EC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3E10C007" w14:textId="77777777" w:rsidTr="001E1F6C">
        <w:tc>
          <w:tcPr>
            <w:tcW w:w="455" w:type="dxa"/>
            <w:shd w:val="clear" w:color="auto" w:fill="auto"/>
            <w:vAlign w:val="center"/>
          </w:tcPr>
          <w:p w14:paraId="2459A174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93A5A7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Камера для сравнивания цветов просмотровая кабина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446A839" w14:textId="77777777" w:rsidR="001E1F6C" w:rsidRPr="000C5B09" w:rsidRDefault="001E1F6C" w:rsidP="001E1F6C">
            <w:pPr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Материалы текстильные.</w:t>
            </w:r>
          </w:p>
          <w:p w14:paraId="65B06128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Сравнивания цветов текстильных материалов</w:t>
            </w:r>
          </w:p>
          <w:p w14:paraId="3A8C1C30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O'z DSt ISO 105-А02:2015, ASTM D 1729, ISO 3664</w:t>
            </w:r>
            <w:r w:rsidRPr="000C5B09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  <w:p w14:paraId="2C22436B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-D65               2х20Вт </w:t>
            </w:r>
          </w:p>
          <w:p w14:paraId="39811B84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-TL84               2х18Вт </w:t>
            </w:r>
          </w:p>
          <w:p w14:paraId="290960E9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-UV                 1х20Вт </w:t>
            </w:r>
          </w:p>
          <w:p w14:paraId="67D788D5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-F                     4х40Вт</w:t>
            </w:r>
          </w:p>
          <w:p w14:paraId="52A94A70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-CWF               2х20Вт </w:t>
            </w:r>
          </w:p>
          <w:p w14:paraId="43999C94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-U30                2х18Вт    </w:t>
            </w:r>
          </w:p>
          <w:p w14:paraId="7718B733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D65 - Лампы искусственного дневного освещения с цветовой температурой около 6500K. Натуральный свет зенитный северный средний</w:t>
            </w:r>
          </w:p>
          <w:p w14:paraId="0A390CC7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TL84   - Флюоресцентные лампы с цветовой температурой около 4000 K. Флуоресцентное освещение (флуоресцентный нормальный)</w:t>
            </w:r>
          </w:p>
          <w:p w14:paraId="49ABDB79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UV - Ультрафиолетовая лампа черного света. Ультрафиолетовое освещение F       - Вольфрамовая лампа накаливания. с цветовой температурой около 2700 K. Стандартное освещение F</w:t>
            </w:r>
          </w:p>
          <w:p w14:paraId="610F9F1A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 xml:space="preserve">CWF -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люоресцентные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лампы с цветовой температурой около 4200 K. Флуоресцентное освещение (флуоресцентный белый холодный)</w:t>
            </w:r>
          </w:p>
          <w:p w14:paraId="2F5782BC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U30   - Флюоресцентные лампы с цветовой температурой около 3000 K</w:t>
            </w:r>
          </w:p>
          <w:p w14:paraId="4B3F3B6A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Питание 220 В</w:t>
            </w:r>
          </w:p>
          <w:p w14:paraId="53D73889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В комплекте, столик-площадка для просмотра образцов под углом 45°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A0B03F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61782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71541C39" w14:textId="77777777" w:rsidTr="001E1F6C">
        <w:tc>
          <w:tcPr>
            <w:tcW w:w="455" w:type="dxa"/>
            <w:shd w:val="clear" w:color="auto" w:fill="auto"/>
            <w:vAlign w:val="center"/>
          </w:tcPr>
          <w:p w14:paraId="23A3A94E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A2EA3A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Прибор для испытания окраски к стирке и химической чистке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D00AB8D" w14:textId="77777777" w:rsidR="001E1F6C" w:rsidRPr="000C5B09" w:rsidRDefault="001E1F6C" w:rsidP="001E1F6C">
            <w:pPr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Материалы текстильные.</w:t>
            </w:r>
          </w:p>
          <w:p w14:paraId="1DC2436D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Испытание окраски к стирке и химической чистки</w:t>
            </w: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 xml:space="preserve"> ГОСТ 9733.4-83, ГОСТ Р ИСО 105-D01-2011, ГОСТ Р ИСО 105-C06-2011, ГОСТ 22567.15-95, ГОСТ 33778-2016, ГОСТ 22567.11-82, ГОСТ Р ИСО 105-C08-2009, ГОСТ Р ИСО 105-Е03-2011</w:t>
            </w:r>
            <w:r w:rsidRPr="000C5B09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  <w:p w14:paraId="40A1622C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Размеры стаканов для проб - диаметр (75±5) мм, высота (125±10) мм, вместимость (550±50) см3</w:t>
            </w:r>
          </w:p>
          <w:p w14:paraId="0A4006F5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Время испытания мин 1-99 час 99 мин</w:t>
            </w:r>
          </w:p>
          <w:p w14:paraId="555797BB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Температура испытаний 20-99,9</w:t>
            </w:r>
          </w:p>
          <w:p w14:paraId="1C64B9A7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Водяная баня 2</w:t>
            </w:r>
          </w:p>
          <w:p w14:paraId="5F32F18A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Скорость вращения 40 ± 2 об / мин</w:t>
            </w:r>
          </w:p>
          <w:p w14:paraId="40692BFA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Малый контейнер 550±50мл, 8 шт.</w:t>
            </w:r>
          </w:p>
          <w:p w14:paraId="1DC8DE6E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Большой контейнер 1200±50мл, 6 шт.</w:t>
            </w:r>
          </w:p>
          <w:p w14:paraId="3E09D5D0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Шарик из нержавеющей стали 100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</w:p>
          <w:p w14:paraId="1A5C5AB7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Резиновые мячи (упаковка 200 шт.)</w:t>
            </w:r>
          </w:p>
          <w:p w14:paraId="6410E343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Диски из нержавеющей стали (упаковка из 25 шт.)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EB77CC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FD3FB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6492E25F" w14:textId="77777777" w:rsidTr="001E1F6C">
        <w:tc>
          <w:tcPr>
            <w:tcW w:w="455" w:type="dxa"/>
            <w:shd w:val="clear" w:color="auto" w:fill="auto"/>
            <w:vAlign w:val="center"/>
          </w:tcPr>
          <w:p w14:paraId="42CBA0F5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EAA05D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Устройство для определения несминаемости ткани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16BC97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Полотна текстильные  </w:t>
            </w:r>
          </w:p>
          <w:p w14:paraId="0F4DDE86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 Определение несминаемости ткани</w:t>
            </w: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 xml:space="preserve"> ГОСТ 19204-73</w:t>
            </w:r>
            <w:r w:rsidRPr="000C5B09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и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ИСО 2313-1:2021</w:t>
            </w:r>
          </w:p>
          <w:p w14:paraId="395E8349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Нагрузка от давления -15 Н</w:t>
            </w:r>
          </w:p>
          <w:p w14:paraId="79DF61BB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Время испытания-15 мин</w:t>
            </w:r>
          </w:p>
          <w:p w14:paraId="09B53773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Точности измерение угла 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±1 град</w:t>
            </w:r>
          </w:p>
          <w:p w14:paraId="081CFBA4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Площад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давления 10-15 мм</w:t>
            </w:r>
          </w:p>
          <w:p w14:paraId="5AEE7348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-Участник тендера может предложить другой измеритель с аналогичными метрологическими параметрами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C96D8C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7C45EA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4A4DF15D" w14:textId="77777777" w:rsidTr="001E1F6C">
        <w:tc>
          <w:tcPr>
            <w:tcW w:w="455" w:type="dxa"/>
            <w:shd w:val="clear" w:color="auto" w:fill="auto"/>
            <w:vAlign w:val="center"/>
          </w:tcPr>
          <w:p w14:paraId="72033179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8DDC6C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Устройство для определения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раздвигаемости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нитей в ткани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04E29FA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Полотна текстильные </w:t>
            </w:r>
          </w:p>
          <w:p w14:paraId="51AD1058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Определение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раздвигаемости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нитей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вткани</w:t>
            </w:r>
            <w:proofErr w:type="spellEnd"/>
          </w:p>
          <w:p w14:paraId="7758E678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ГОСТ 22730</w:t>
            </w:r>
            <w:r w:rsidRPr="000C5B09">
              <w:rPr>
                <w:rFonts w:ascii="Cambria Math" w:hAnsi="Cambria Math" w:cs="Cambria Math"/>
                <w:sz w:val="18"/>
                <w:szCs w:val="18"/>
                <w:lang w:val="uz-Latn-UZ"/>
              </w:rPr>
              <w:t>‐</w:t>
            </w: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87</w:t>
            </w:r>
            <w:r w:rsidRPr="000C5B09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  <w:p w14:paraId="288E8467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Размер испытуемого образца ткани-450х30 мм</w:t>
            </w:r>
          </w:p>
          <w:p w14:paraId="7E7A322A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Максимальная длина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перемешения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образца 220 мм</w:t>
            </w:r>
          </w:p>
          <w:p w14:paraId="30E371CA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Скорость перемещения образца 2,0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±0,5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мм/сек</w:t>
            </w:r>
          </w:p>
          <w:p w14:paraId="20912807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Диапазон сил приложения к образцу 0-98,1 Н</w:t>
            </w:r>
          </w:p>
          <w:p w14:paraId="7BB95F9E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Масса груза-зажима 120 г</w:t>
            </w:r>
          </w:p>
          <w:p w14:paraId="119630C1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Потребляемая мощность, Вт, не более 350</w:t>
            </w:r>
          </w:p>
          <w:p w14:paraId="49D9156F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Питание машины от сети 220 В; 50 Гц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181B71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188E8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474BEBDA" w14:textId="77777777" w:rsidTr="001E1F6C">
        <w:tc>
          <w:tcPr>
            <w:tcW w:w="455" w:type="dxa"/>
            <w:shd w:val="clear" w:color="auto" w:fill="auto"/>
            <w:vAlign w:val="center"/>
          </w:tcPr>
          <w:p w14:paraId="2B3168C2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8CAA81" w14:textId="77777777" w:rsidR="001E1F6C" w:rsidRPr="000C5B09" w:rsidRDefault="001E1F6C" w:rsidP="001E1F6C">
            <w:pPr>
              <w:keepNext/>
              <w:shd w:val="clear" w:color="auto" w:fill="FFFFFF"/>
              <w:spacing w:before="240" w:after="60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eastAsia="Calibri" w:hAnsi="Times New Roman"/>
                <w:bCs/>
                <w:kern w:val="32"/>
                <w:sz w:val="18"/>
                <w:szCs w:val="18"/>
                <w:lang w:val="ru-RU" w:eastAsia="ru-RU"/>
              </w:rPr>
              <w:t>Шкала стандартных тонов интенсивности окраски ШСТ</w:t>
            </w:r>
          </w:p>
          <w:p w14:paraId="2C75CA0A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DD4BDCC" w14:textId="77777777" w:rsidR="001E1F6C" w:rsidRPr="000C5B09" w:rsidRDefault="001E1F6C" w:rsidP="001E1F6C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Материалы текстильные.</w:t>
            </w:r>
          </w:p>
          <w:p w14:paraId="2581FE9F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Определение стандартного тона</w:t>
            </w: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 xml:space="preserve"> ГОСТ Р ИСО 105-A01-99</w:t>
            </w:r>
            <w:r w:rsidRPr="000C5B09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  <w:p w14:paraId="0711E67E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i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Карта (атлас) стандартного тона интенсивности окраски Стандарты ГОСТ Р ИСО 105 Шкалы переноса цвета, 9 ступеней. Для оценки переноса цвета или закрашивания, используя 60 цветных пластинок со свыше 5 оттенками (красный, желтый, зеленый, голубой и фиолетовый).</w:t>
            </w:r>
          </w:p>
          <w:p w14:paraId="54C42340" w14:textId="77777777" w:rsidR="001E1F6C" w:rsidRPr="000C5B09" w:rsidRDefault="001E1F6C" w:rsidP="001E1F6C">
            <w:pPr>
              <w:rPr>
                <w:rFonts w:ascii="Times New Roman" w:hAnsi="Times New Roman"/>
                <w:iCs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-Участник тендера может предложить другой измеритель с аналогичными метрологическими параметрами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891FED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9A7A20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38F8EE41" w14:textId="77777777" w:rsidTr="001E1F6C">
        <w:tc>
          <w:tcPr>
            <w:tcW w:w="455" w:type="dxa"/>
            <w:shd w:val="clear" w:color="auto" w:fill="auto"/>
            <w:vAlign w:val="center"/>
          </w:tcPr>
          <w:p w14:paraId="46A3D5F3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539742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Стенд для определения суммарного теплового сопротивления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DE797F" w14:textId="77777777" w:rsidR="001E1F6C" w:rsidRPr="000C5B09" w:rsidRDefault="001E1F6C" w:rsidP="001E1F6C">
            <w:pPr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Материал для одежды.</w:t>
            </w:r>
          </w:p>
          <w:p w14:paraId="34E7D1A8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Режим испытаний полуавтоматический</w:t>
            </w:r>
          </w:p>
          <w:p w14:paraId="3C62EFAD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Характеристики стенда, определяемые конструктивно:  </w:t>
            </w:r>
          </w:p>
          <w:p w14:paraId="3A918AED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Фактор стенда Ф, Дж/ (м2∙°С) 41,868∙10³</w:t>
            </w:r>
          </w:p>
          <w:p w14:paraId="7C8B8015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Теплоемкость пластины С1, Дж/°С 1,721∙10³</w:t>
            </w:r>
          </w:p>
          <w:p w14:paraId="0EBDAB9B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Поправка на рассеяние теплового потока в стенде В, с-1 0,777∙10</w:t>
            </w:r>
            <w:r w:rsidRPr="000C5B09">
              <w:rPr>
                <w:rFonts w:ascii="Cambria Math" w:hAnsi="Cambria Math" w:cs="Cambria Math"/>
                <w:bCs/>
                <w:sz w:val="18"/>
                <w:szCs w:val="18"/>
                <w:lang w:val="ru-RU"/>
              </w:rPr>
              <w:t>⁻⁴</w:t>
            </w:r>
          </w:p>
          <w:p w14:paraId="1D6D0418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Диаметр пластины стенда d, мм 225</w:t>
            </w:r>
          </w:p>
          <w:p w14:paraId="7A42DBB1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Площадь пластины S, м2 0,04</w:t>
            </w:r>
          </w:p>
          <w:p w14:paraId="71F3005F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Температура нагрева пластины калориметра, °С 80</w:t>
            </w:r>
          </w:p>
          <w:p w14:paraId="12622C15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Время нагрева пластины до температуры 80°С не более, мин 10</w:t>
            </w:r>
          </w:p>
          <w:p w14:paraId="5B41E6F0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Напряжение питания нагревателя пластины, В 100</w:t>
            </w:r>
          </w:p>
          <w:p w14:paraId="0A455FB4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Скорость воздушного потока, м/с 5±0,5</w:t>
            </w:r>
          </w:p>
          <w:p w14:paraId="2275400E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Количество одновременно испытываемых образцов, шт. 1</w:t>
            </w:r>
          </w:p>
          <w:p w14:paraId="07270D64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Габаритные размеры, мм 600х2000х900</w:t>
            </w:r>
          </w:p>
          <w:p w14:paraId="00396091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Питание стенда от сети переменного тока напряжением 220В±10%, (50±1)Гц.</w:t>
            </w:r>
          </w:p>
          <w:p w14:paraId="343A46BC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В комплект поставки входят:  </w:t>
            </w:r>
          </w:p>
          <w:p w14:paraId="3AB86CA5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Резиновые кольца 3 шт.</w:t>
            </w:r>
          </w:p>
          <w:p w14:paraId="502CCFB4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Ключ трубчатый 1 шт.</w:t>
            </w:r>
          </w:p>
          <w:p w14:paraId="62291D75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Текстолитовое кольцо 1 шт.</w:t>
            </w:r>
          </w:p>
          <w:p w14:paraId="5E5BEF03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-Участник тендера может предложить другой измеритель с аналогичными метрологическими параметрами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ED3A4F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2919C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30218F7D" w14:textId="77777777" w:rsidTr="001E1F6C">
        <w:tc>
          <w:tcPr>
            <w:tcW w:w="455" w:type="dxa"/>
            <w:shd w:val="clear" w:color="auto" w:fill="auto"/>
            <w:vAlign w:val="center"/>
          </w:tcPr>
          <w:p w14:paraId="40D9129F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3</w:t>
            </w:r>
            <w:r w:rsidRPr="000C5B09">
              <w:rPr>
                <w:rFonts w:ascii="Times New Roman" w:hAnsi="Times New Roman"/>
                <w:sz w:val="18"/>
                <w:szCs w:val="18"/>
                <w:lang w:val="uz-Cyrl-UZ"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AC43E3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Шкала синего тона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5B54B69" w14:textId="77777777" w:rsidR="001E1F6C" w:rsidRPr="000C5B09" w:rsidRDefault="001E1F6C" w:rsidP="001E1F6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ru-RU"/>
              </w:rPr>
              <w:t>Материалы текстильные.</w:t>
            </w:r>
          </w:p>
          <w:p w14:paraId="171ABCDC" w14:textId="77777777" w:rsidR="001E1F6C" w:rsidRPr="000C5B09" w:rsidRDefault="001E1F6C" w:rsidP="001E1F6C">
            <w:pPr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</w:pPr>
            <w:r w:rsidRPr="000C5B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Определение стандартного тона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uz-Latn-UZ"/>
              </w:rPr>
              <w:t xml:space="preserve"> ISO 105 B08:1999 (сертификат производителя), ГОСТ Р ИСО 105-B02-2015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.</w:t>
            </w:r>
          </w:p>
          <w:p w14:paraId="77CC02DC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-Шкала синих эталонов служит для определения степени изменения первоначальной окраски от воздействия света, света и погоды и позволяет оценивать устойчивость окраски в пределах от 1 до 8 баллов, из которых балл 1 означает низшую,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а балл 8 - высшую степень устойчивости окраски.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96A1F0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F634E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1E1F6C" w:rsidRPr="000C5B09" w14:paraId="7B0FD798" w14:textId="77777777" w:rsidTr="001E1F6C">
        <w:tc>
          <w:tcPr>
            <w:tcW w:w="455" w:type="dxa"/>
            <w:shd w:val="clear" w:color="auto" w:fill="auto"/>
            <w:vAlign w:val="center"/>
          </w:tcPr>
          <w:p w14:paraId="128A7479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uz-Latn-UZ" w:eastAsia="ru-RU"/>
              </w:rPr>
              <w:t>3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uz-Cyrl-UZ"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A2F310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Лабораторный кондиционер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5393FD" w14:textId="77777777" w:rsidR="001E1F6C" w:rsidRPr="000C5B09" w:rsidRDefault="001E1F6C" w:rsidP="001E1F6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ru-RU"/>
              </w:rPr>
              <w:t>Климатические условия для кондиционирования</w:t>
            </w:r>
          </w:p>
          <w:p w14:paraId="53612F52" w14:textId="77777777" w:rsidR="001E1F6C" w:rsidRPr="000C5B09" w:rsidRDefault="001E1F6C" w:rsidP="001E1F6C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Контроль температуры, влажности и качества воздуха в помещении</w:t>
            </w:r>
          </w:p>
          <w:p w14:paraId="52613188" w14:textId="77777777" w:rsidR="001E1F6C" w:rsidRPr="000C5B09" w:rsidRDefault="001E1F6C" w:rsidP="001E1F6C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Лабораторный кондиционер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 xml:space="preserve">по 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uz-Latn-UZ"/>
              </w:rPr>
              <w:t>ГОСТ 10681-75, ИСО 139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.</w:t>
            </w:r>
          </w:p>
          <w:p w14:paraId="75B618F4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-Функции:</w:t>
            </w:r>
          </w:p>
          <w:p w14:paraId="65E82DB8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-Отопление</w:t>
            </w:r>
          </w:p>
          <w:p w14:paraId="172EC709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-Охлаждение</w:t>
            </w:r>
          </w:p>
          <w:p w14:paraId="789659EA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-Контроль влажности</w:t>
            </w:r>
          </w:p>
          <w:p w14:paraId="3B04684F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-Спиральный компрессор</w:t>
            </w:r>
          </w:p>
          <w:p w14:paraId="332273BE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-EC-вентилятор</w:t>
            </w:r>
          </w:p>
          <w:p w14:paraId="4BBF2015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-Полностью автоматический</w:t>
            </w:r>
          </w:p>
          <w:p w14:paraId="7E3E9A38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-Асимметричный контур охлаждения</w:t>
            </w:r>
          </w:p>
          <w:p w14:paraId="42AF5952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-Свежий воздух</w:t>
            </w:r>
          </w:p>
          <w:p w14:paraId="5C0265BF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-Проводной пульт дистанционного управления</w:t>
            </w:r>
          </w:p>
          <w:p w14:paraId="63062AC0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-Характеристики:</w:t>
            </w:r>
          </w:p>
          <w:p w14:paraId="7EA2E3D5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Диапазон </w:t>
            </w:r>
            <w:proofErr w:type="spellStart"/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мощностейот</w:t>
            </w:r>
            <w:proofErr w:type="spellEnd"/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6.4-до11.6  кВт</w:t>
            </w:r>
          </w:p>
          <w:p w14:paraId="4A0B6BA6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- Расход воздуха вентилятора: от 1800 до 2800 м3/ч </w:t>
            </w:r>
          </w:p>
          <w:p w14:paraId="332D9027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 Источник электропитания: 1 ф~ / 220~3 ф380 В / 50 Гц</w:t>
            </w:r>
          </w:p>
          <w:p w14:paraId="760001A1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- Уровень шума: от 49 до57 дБ (А) </w:t>
            </w:r>
          </w:p>
          <w:p w14:paraId="794B790B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-Класс энергоэффективности: не менее А</w:t>
            </w:r>
          </w:p>
          <w:p w14:paraId="5F6F8910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-Хладагент R-410a</w:t>
            </w:r>
          </w:p>
          <w:p w14:paraId="54EA2492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-Хладагент R-32</w:t>
            </w:r>
          </w:p>
          <w:p w14:paraId="3589D53F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-7/12°C холодная вода</w:t>
            </w:r>
          </w:p>
          <w:p w14:paraId="03C6B46C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-Контроль температуры, влажности и качества воздуха в помещении</w:t>
            </w:r>
          </w:p>
          <w:p w14:paraId="7904413D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-Модели с вентиляторами типа EC и Plug </w:t>
            </w:r>
            <w:proofErr w:type="spellStart"/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Fan</w:t>
            </w:r>
            <w:proofErr w:type="spellEnd"/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обеспечивают переменный расход воздуха и низкое энергопотребление</w:t>
            </w:r>
          </w:p>
          <w:p w14:paraId="3347AF3B" w14:textId="77777777" w:rsidR="001E1F6C" w:rsidRPr="000C5B09" w:rsidRDefault="001E1F6C" w:rsidP="001E1F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-Модели с водяным охлаждением</w:t>
            </w:r>
          </w:p>
          <w:p w14:paraId="601A3DD4" w14:textId="77777777" w:rsidR="001E1F6C" w:rsidRPr="000C5B09" w:rsidRDefault="001E1F6C" w:rsidP="001E1F6C">
            <w:pPr>
              <w:shd w:val="clear" w:color="auto" w:fill="FFFFFF"/>
              <w:rPr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color w:val="000000"/>
                <w:sz w:val="18"/>
                <w:szCs w:val="18"/>
                <w:lang w:val="ru-RU" w:eastAsia="ru-RU"/>
              </w:rPr>
              <w:t xml:space="preserve">-Чувствительность к температуре и влажности (+/- 1°C </w:t>
            </w:r>
            <w:proofErr w:type="spellStart"/>
            <w:r w:rsidRPr="000C5B09">
              <w:rPr>
                <w:color w:val="000000"/>
                <w:sz w:val="18"/>
                <w:szCs w:val="18"/>
                <w:lang w:val="ru-RU" w:eastAsia="ru-RU"/>
              </w:rPr>
              <w:t>Kt</w:t>
            </w:r>
            <w:proofErr w:type="spellEnd"/>
            <w:r w:rsidRPr="000C5B09">
              <w:rPr>
                <w:color w:val="000000"/>
                <w:sz w:val="18"/>
                <w:szCs w:val="18"/>
                <w:lang w:val="ru-RU" w:eastAsia="ru-RU"/>
              </w:rPr>
              <w:t>, +/-%2 RH)</w:t>
            </w:r>
          </w:p>
          <w:p w14:paraId="69C2CE39" w14:textId="77777777" w:rsidR="001E1F6C" w:rsidRPr="000C5B09" w:rsidRDefault="001E1F6C" w:rsidP="001E1F6C">
            <w:pPr>
              <w:shd w:val="clear" w:color="auto" w:fill="FFFFFF"/>
              <w:rPr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color w:val="000000"/>
                <w:sz w:val="18"/>
                <w:szCs w:val="18"/>
                <w:lang w:val="ru-RU" w:eastAsia="ru-RU"/>
              </w:rPr>
              <w:t>-Модели с холодной водой</w:t>
            </w:r>
          </w:p>
          <w:p w14:paraId="716E433C" w14:textId="77777777" w:rsidR="001E1F6C" w:rsidRPr="000C5B09" w:rsidRDefault="001E1F6C" w:rsidP="001E1F6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color w:val="000000"/>
                <w:sz w:val="18"/>
                <w:szCs w:val="18"/>
                <w:lang w:val="ru-RU" w:eastAsia="ru-RU"/>
              </w:rPr>
              <w:t>-Модели подходят для низких температур наружного воздуха (до -45°C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164F88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5DC44" w14:textId="5F04C4D6" w:rsidR="001E1F6C" w:rsidRPr="00197B31" w:rsidRDefault="00197B31" w:rsidP="001E1F6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E1F6C" w:rsidRPr="000C5B09" w14:paraId="7BE85171" w14:textId="77777777" w:rsidTr="001E1F6C">
        <w:tc>
          <w:tcPr>
            <w:tcW w:w="455" w:type="dxa"/>
            <w:shd w:val="clear" w:color="auto" w:fill="auto"/>
            <w:vAlign w:val="center"/>
          </w:tcPr>
          <w:p w14:paraId="29CED995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Cyrl-UZ" w:eastAsia="ru-RU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7DEA3D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Толщиномер для измерения толщины ткани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902072" w14:textId="77777777" w:rsidR="001E1F6C" w:rsidRPr="000C5B09" w:rsidRDefault="001E1F6C" w:rsidP="001E1F6C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  <w:t>Материалы текстильные и изделия из них</w:t>
            </w:r>
          </w:p>
          <w:p w14:paraId="603979AC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</w:pPr>
            <w:r w:rsidRPr="000C5B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Измерение толщины материалов по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uz-Latn-UZ"/>
              </w:rPr>
              <w:t xml:space="preserve"> ГОСТ 12023-2003, ГОСТ 23785.2-2001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.</w:t>
            </w:r>
          </w:p>
          <w:p w14:paraId="17FDA789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-Диапазон измерения 0,01 ~25 мм</w:t>
            </w:r>
          </w:p>
          <w:p w14:paraId="7910E365" w14:textId="77777777" w:rsidR="001E1F6C" w:rsidRPr="000C5B09" w:rsidRDefault="001E1F6C" w:rsidP="001E1F6C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-Погрешностью измерения ±0,01 мм;</w:t>
            </w:r>
          </w:p>
          <w:p w14:paraId="17F0957A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-Абсолютной погрешностью 0,001 мм</w:t>
            </w:r>
          </w:p>
          <w:p w14:paraId="03A31F7F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-Нагрузка на прижимную лапу – 100г/кв.м. см: без груза для 10 мм и с грузом для 25 мм</w:t>
            </w:r>
          </w:p>
          <w:p w14:paraId="23FC0B21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-Площадь прижимной лапки 50±1,  100±1, 2000±20, 2500±20, 10000±100</w:t>
            </w:r>
          </w:p>
          <w:p w14:paraId="1743A91D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-Диаметр прижимной лапки: 7.98±0,05,  11,28±0,05, 50,46±0,2, 56,42±0,2, 112,84±0,5</w:t>
            </w:r>
          </w:p>
          <w:p w14:paraId="19BB72E3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-Время воздействия 10±2, 30±5</w:t>
            </w:r>
          </w:p>
          <w:p w14:paraId="47332E87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-Создаваемая нагрузка на образец 0,5÷5 Н,  0,5±0,01Н, 1±0,01Н, 2±0,01 Н</w:t>
            </w:r>
          </w:p>
          <w:p w14:paraId="118CD680" w14:textId="77777777" w:rsidR="001E1F6C" w:rsidRPr="000C5B09" w:rsidRDefault="001E1F6C" w:rsidP="001E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-С комплектами прижимные грузики весом, 0,5-1-2- Н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0D9DBA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8CF60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</w:tbl>
    <w:p w14:paraId="07DE9A2F" w14:textId="77777777" w:rsidR="001E1F6C" w:rsidRPr="000C5B09" w:rsidRDefault="001E1F6C" w:rsidP="001E1F6C">
      <w:pPr>
        <w:ind w:firstLine="567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1E1F6C" w:rsidRPr="00483FB1" w14:paraId="4D482862" w14:textId="77777777" w:rsidTr="001E1F6C">
        <w:tc>
          <w:tcPr>
            <w:tcW w:w="10348" w:type="dxa"/>
            <w:shd w:val="clear" w:color="auto" w:fill="auto"/>
            <w:vAlign w:val="center"/>
          </w:tcPr>
          <w:p w14:paraId="01CDBFEA" w14:textId="77777777" w:rsidR="001E1F6C" w:rsidRPr="000C5B09" w:rsidRDefault="001E1F6C" w:rsidP="001E1F6C">
            <w:pPr>
              <w:keepNext/>
              <w:shd w:val="clear" w:color="auto" w:fill="FFFFFF"/>
              <w:ind w:firstLine="322"/>
              <w:jc w:val="both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  <w:t>Допускается поставка аналогичной продукции (по аналогичным стандартам), не уступающим или превосходящей по качеству, техническим характеристикам и функциональным параметрам, а также, допускается отклонение от указанных технических требований и комплектации товаров, при условии получения положительного заключения технических специалистов ГУ «Узбекский центр научных испытаний и контроля качества».</w:t>
            </w:r>
          </w:p>
        </w:tc>
      </w:tr>
    </w:tbl>
    <w:p w14:paraId="6442102B" w14:textId="77777777" w:rsidR="001E1F6C" w:rsidRPr="000C5B09" w:rsidRDefault="001E1F6C" w:rsidP="001E1F6C">
      <w:pPr>
        <w:ind w:firstLine="567"/>
        <w:rPr>
          <w:rFonts w:ascii="Times New Roman" w:hAnsi="Times New Roman"/>
          <w:sz w:val="18"/>
          <w:szCs w:val="18"/>
          <w:lang w:val="ru-RU"/>
        </w:rPr>
      </w:pPr>
    </w:p>
    <w:p w14:paraId="557326EC" w14:textId="77777777" w:rsidR="001E1F6C" w:rsidRPr="000C5B09" w:rsidRDefault="001E1F6C" w:rsidP="009973D6">
      <w:pPr>
        <w:ind w:right="-2" w:firstLine="567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2. ОБЩИЕ ТРЕБОВАНИЯ К ОБОРУДОВАНИЯМ</w:t>
      </w:r>
    </w:p>
    <w:p w14:paraId="3DA91BC1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2.1. Основные технико-экономические и эксплуатационные показатели - должны соответствовать требованиям таблицы, подраздела 1.3.</w:t>
      </w:r>
    </w:p>
    <w:p w14:paraId="1B9A83CC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2.2. Требования по надежности - срок эксплуатации оборудований должно быть не менее 10 лет со дня ввода в эксплуатацию.</w:t>
      </w:r>
    </w:p>
    <w:p w14:paraId="11BEE3EE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2.3. Требования к конструкции, монтажно-технические требования - в соответствии с нормативно-техническими документами (далее НТД) и конструкторской документации (далее КД) завода изготовителя.</w:t>
      </w:r>
    </w:p>
    <w:p w14:paraId="633AEB7D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2.4. Требования к материалам - в соответствии с НТД и КД документации завода изготовителя.</w:t>
      </w:r>
    </w:p>
    <w:p w14:paraId="666905EE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2.5. Требования к стабильности и параметрам при воздействии факторов внешней среды - оборудования и комплектующие будут устанавливаться/эксплуатироваться в лабораториях (закрытых помещениях с</w:t>
      </w:r>
      <w:r w:rsidRPr="000C5B09">
        <w:rPr>
          <w:rFonts w:ascii="Times New Roman" w:hAnsi="Times New Roman"/>
          <w:sz w:val="18"/>
          <w:szCs w:val="18"/>
          <w:lang w:val="uz-Cyrl-UZ" w:eastAsia="ru-RU"/>
        </w:rPr>
        <w:t xml:space="preserve"> </w:t>
      </w:r>
      <w:r w:rsidRPr="000C5B09">
        <w:rPr>
          <w:rFonts w:ascii="Times New Roman" w:hAnsi="Times New Roman"/>
          <w:sz w:val="18"/>
          <w:szCs w:val="18"/>
          <w:lang w:val="ru-RU" w:eastAsia="ru-RU"/>
        </w:rPr>
        <w:t>вентиляцией).</w:t>
      </w:r>
    </w:p>
    <w:p w14:paraId="66156E66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2.6. Требования к электропитанию/энергопитанию –220/380 В.</w:t>
      </w:r>
    </w:p>
    <w:p w14:paraId="5F393152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2.7. Требования к контрольно-измерительным приборам и автоматике - в соответствии с НТД и КД документации завода изготовителя.</w:t>
      </w:r>
    </w:p>
    <w:p w14:paraId="3025F0B4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2.8. Требования к составным частям, исходным и эксплуатационным сырью/материалам, а также готовой продукции - в соответствии с НТД и КД документации завода изготовителя.</w:t>
      </w:r>
    </w:p>
    <w:p w14:paraId="3A900208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2.9. Требования к маркировке - Маркировка должна быть в соответствии с международными стандартами на 3-х сторонах коробок. Метки сверху, спереди и слева на коробке. Требования к маркировке –в соответствии с НТД и КД завода изготовителя.</w:t>
      </w:r>
    </w:p>
    <w:p w14:paraId="41AAC22D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Исполнитель несёт ответственность за все потери и (или) повреждения, вызванные неадекватной или неверной маркировкой.</w:t>
      </w:r>
    </w:p>
    <w:p w14:paraId="4EE806F2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lastRenderedPageBreak/>
        <w:t>2.10 Требования упаковке - товар должен быть отгружен в экспортной стандартной упаковке или таре (закрытая, герметичная) изготовителя, обеспечивающей полную её сохранность от механических и климатических воздействий при перевозке и погрузочно-разгрузочных работах.</w:t>
      </w:r>
    </w:p>
    <w:p w14:paraId="365F6082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Исполнитель обязуется соблюдать все меры предосторожности для обеспечения безопасной и надежной упаковки Товара, складских помещений, выдерживать хранение и транспортировку, а также несет ответственность за любой ущерб, который может возникнуть в результате ненадлежащей или неправильной упаковки.</w:t>
      </w:r>
    </w:p>
    <w:p w14:paraId="040638F7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2.11. Требования к ЗИП и быстроизнашивающимся деталям - необходимо обеспечить ЗИП и быстро изнашивающими деталями для оборудований не менее на 1 год.</w:t>
      </w:r>
    </w:p>
    <w:p w14:paraId="7DC4181F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2.12 Требование к комплектации - Участник тендера (Исполнитель) должен укомплектовать оборудование (с учётом специфики предлагаемой модели) всеми необходимыми деталями, принадлежностями и материалами (стоимость которых должна быть включена в тендерное предложение) в соответствии нормативно-техническими документами производителя для полноценного и правильного функционирования оборудования и сдачи в эксплуатацию на рабочем месте. При необходимости, участник должен предложить дополнительные модули, продукты и услуги, по каким-либо причинам не учтенные в данном техническом задании, но обязательные для обеспечения полноты использования согласно техническому заданию.</w:t>
      </w:r>
    </w:p>
    <w:p w14:paraId="66DE4689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Комплектация должен содержать также стандартные эталоны для калибровки. Перечень таких запасных частей должен быть представлен в тендерном предложении.</w:t>
      </w:r>
    </w:p>
    <w:p w14:paraId="7844D78C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2.13 Участник тендера (Исполнитель) вместе с тендерным предложением должен предоставить информацию:</w:t>
      </w:r>
    </w:p>
    <w:p w14:paraId="040E17A4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• по сроку службы поставляемого оборудования и эксплуатационным расходам на весь срок службы оборудования (техническая и сервисная поддержки, ЗИП и т.д.);</w:t>
      </w:r>
    </w:p>
    <w:p w14:paraId="2BAD92C5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• о расходных материалах (при наличии);</w:t>
      </w:r>
    </w:p>
    <w:p w14:paraId="3CE45F24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• об энергопотреблении и энергоэффективности закупаемого</w:t>
      </w:r>
    </w:p>
    <w:p w14:paraId="2022BE2C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оборудования согласно нормативным документам производителя и др.»</w:t>
      </w:r>
    </w:p>
    <w:p w14:paraId="6FE66C82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75DD9ED9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uz-Cyrl-UZ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3. ТРЕБОВАНИЯ ПО ПРАВИЛАМ СДАЧИ И ПРИЕМКИ</w:t>
      </w:r>
    </w:p>
    <w:p w14:paraId="5223F320" w14:textId="77C34763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3.1. Лабораторные оборудования должны поставляться в полном объеме со всеми комплектами, аксессуарами и др. Приемка с осуществляется входным контролем с проведением приемо-сдаточных испытаний и оформлением соответствующих актов в установленном порядке.</w:t>
      </w:r>
    </w:p>
    <w:p w14:paraId="4832FC0D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3.2. Товары должны соответствовать нормам и правилам, а также международным стандартам, действующим в Республике Узбекистан и должны иметь сертификаты соответствия и качества.</w:t>
      </w:r>
    </w:p>
    <w:p w14:paraId="66FC4800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3.3. Требования по передаче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Покупательу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 технических и иных документов при поставке товаров - сертификат качества завода-изготовителя или уполномоченного органа, происхождения, соответствия, упаковочный лист, сертификат о калибровке, технические паспорта, руководства по эксплуатации (на узбекском или на русском языке), руководство по техническому обслуживанию, ремонту, поиску и устранению неисправностей, информацию об эксплуатационных расходах и срока службы оборудования согласно НТД производителя, каталог и комплект чертежей всех сборочных единицы и деталей.</w:t>
      </w:r>
    </w:p>
    <w:p w14:paraId="77631A90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2FFEFC1A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4. ТРЕБОВАНИЯ К ТРАНСПОРТИРОВАНИЮ</w:t>
      </w:r>
    </w:p>
    <w:p w14:paraId="641A3999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4.1. Перевозка осуществляется любым видом транспорта в соответствии с действующими нормативными документами на данный вид транспорта, с учётом требований безопасности и гарантий целостности/сохранности при перевозке и погрузочно-разгрузочных работах от механических и климатических повреждений.</w:t>
      </w:r>
    </w:p>
    <w:p w14:paraId="5D209FB6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4.2. Транспортирование оборудования должно производиться в закрытом транспорте с соблюдением условий надежного его закрепления.</w:t>
      </w:r>
    </w:p>
    <w:p w14:paraId="479BEFFE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4.3. Требование к необходимости страхования товаров — согласно условиям поставки»</w:t>
      </w:r>
    </w:p>
    <w:p w14:paraId="4452CC2C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376F9937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5. ТРЕБОВАНИЯ К ХРАНЕНИЮ</w:t>
      </w:r>
    </w:p>
    <w:p w14:paraId="4F5595AB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5.1. При хранении материалов должны быть уложены таким образом, чтобы не возникали деформация и ухудшение прямолинейности материалов (подкладок и накладок). </w:t>
      </w:r>
    </w:p>
    <w:p w14:paraId="215B8DED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5.2. Оборудование, комплекты и расходные материалы должны храниться в условиях, обеспечивающих сохранность от атмосферных осадков, от воздействия физических, механических, химических, биологических и иных факторов, способных привезти к их деформации.</w:t>
      </w:r>
    </w:p>
    <w:p w14:paraId="5060778B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1FD6DD0D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6. ТРЕБОВАНИЯ К СРОКУ ПРЕДОСТАВЛЕНИЯ ГАРАНТИЙ</w:t>
      </w:r>
    </w:p>
    <w:p w14:paraId="10EAEF20" w14:textId="1E6B6200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6.1. Гарантийный срок эксплуатации лабораторных оборудований - не менее </w:t>
      </w:r>
      <w:r w:rsidR="00933D6F">
        <w:rPr>
          <w:rFonts w:ascii="Times New Roman" w:hAnsi="Times New Roman"/>
          <w:sz w:val="18"/>
          <w:szCs w:val="18"/>
          <w:lang w:val="ru-RU" w:eastAsia="ru-RU"/>
        </w:rPr>
        <w:t>12</w:t>
      </w: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 месяцев со дня ввода в эксплуатацию.</w:t>
      </w:r>
    </w:p>
    <w:p w14:paraId="1FE46955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6.2. Исполнитель гарантирует соответствие оборудования требованиям настоящего технического задания и его нормальную работу в течение гарантийного срока при соблюдении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Покупательом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 условий хранений, обеспечить выполнение шефмонтажа и включение оборудования в работу.</w:t>
      </w:r>
    </w:p>
    <w:p w14:paraId="08FC55B4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53709C1A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7. ТРЕБОВАНИЯ К ПОСЛЕ ГАРАНТИЙНОМУ ОБСЛУЖИВАНИЮ ТОВАРА</w:t>
      </w:r>
    </w:p>
    <w:p w14:paraId="222176C0" w14:textId="692CE0E1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7.1. После</w:t>
      </w:r>
      <w:r w:rsidR="009973D6" w:rsidRPr="00A4708C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гарантийное обслуживание - </w:t>
      </w:r>
      <w:r w:rsidR="00933D6F">
        <w:rPr>
          <w:rFonts w:ascii="Times New Roman" w:hAnsi="Times New Roman"/>
          <w:sz w:val="18"/>
          <w:szCs w:val="18"/>
          <w:lang w:val="ru-RU" w:eastAsia="ru-RU"/>
        </w:rPr>
        <w:t>12</w:t>
      </w: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 месяцев. Сервисное обслуживание должно производится официальным дилером (представителем) или сервисными партнерами Исполнителя на территории Республики Узбекистан.</w:t>
      </w:r>
    </w:p>
    <w:p w14:paraId="78D56D67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2ED2F777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8. ТРЕБОВАНИЕ К СОПУТСТВУЮЩИМ УСЛУГАМ ПРИ ПОСТАВКЕ И ВВОДЕ ОБОРУДОВАНИЯ</w:t>
      </w:r>
    </w:p>
    <w:p w14:paraId="6E6C4B32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8.1. Требования к шефмонтажу и к пуско-наладке. Шефмонтаж и пуско-наладочные работы должны проводиться Исполнителем в течение 30 дней:</w:t>
      </w:r>
    </w:p>
    <w:p w14:paraId="4B8DBB7E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- для нерезидентов после таможенной очистки;</w:t>
      </w:r>
    </w:p>
    <w:p w14:paraId="175EB435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- для резидентов после момента поставки на территорию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Покупательа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27340A28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8.2. Требования к обучению - не менее 10 персонала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Покупательа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. Обучение должно проводиться не более 30 дней после пуско-наладочных работ в лаборатории. После обучение Исполнителем должно выдаваться сертификаты обучения или другие документы, свидетельствующие о квалификации сотрудников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Покупательа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12765D27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8.3. Другие сопутствующие услуги - исполнителю необходимо предоставить информацию об эксплуатационных расходах закупаемых лабораторных оборудований и их комплектаций.</w:t>
      </w:r>
    </w:p>
    <w:p w14:paraId="61E0529E" w14:textId="34D47989" w:rsidR="001E1F6C" w:rsidRDefault="001E1F6C" w:rsidP="009973D6">
      <w:pPr>
        <w:ind w:right="-2" w:firstLine="284"/>
        <w:jc w:val="center"/>
        <w:rPr>
          <w:rFonts w:ascii="Times New Roman" w:hAnsi="Times New Roman"/>
          <w:sz w:val="18"/>
          <w:szCs w:val="18"/>
          <w:lang w:val="ru-RU" w:eastAsia="ru-RU"/>
        </w:rPr>
      </w:pPr>
    </w:p>
    <w:p w14:paraId="56475BD0" w14:textId="77777777" w:rsidR="009973D6" w:rsidRPr="000C5B09" w:rsidRDefault="009973D6" w:rsidP="009973D6">
      <w:pPr>
        <w:ind w:right="-2" w:firstLine="284"/>
        <w:jc w:val="center"/>
        <w:rPr>
          <w:rFonts w:ascii="Times New Roman" w:hAnsi="Times New Roman"/>
          <w:sz w:val="18"/>
          <w:szCs w:val="18"/>
          <w:lang w:val="ru-RU" w:eastAsia="ru-RU"/>
        </w:rPr>
      </w:pPr>
    </w:p>
    <w:p w14:paraId="75CE731A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lastRenderedPageBreak/>
        <w:t>9. ЭКОЛОГИЧЕСКИЕ ТРЕБОВАНИЯ</w:t>
      </w:r>
    </w:p>
    <w:p w14:paraId="0C22A861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9.1. В соответствии с правилами и нормами, действующими в Республике Узбекистан и международными стандартами.</w:t>
      </w:r>
    </w:p>
    <w:p w14:paraId="28A25580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sz w:val="18"/>
          <w:szCs w:val="18"/>
          <w:lang w:val="ru-RU" w:eastAsia="ru-RU"/>
        </w:rPr>
      </w:pPr>
    </w:p>
    <w:p w14:paraId="76B6D52E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10. ТРЕБОВАНИЯ ПО БЕЗОПАСНОСТИ</w:t>
      </w:r>
    </w:p>
    <w:p w14:paraId="5F1D4310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10.1. В соответствии с правилами и нормами, правилам технической эксплуатации, а также международным стандартам, действующим в Республике Узбекистан.</w:t>
      </w:r>
    </w:p>
    <w:p w14:paraId="00A2B8AC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7D935B9F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11. ТРЕБОВАНИЯ К КАЧЕСТВУ</w:t>
      </w:r>
    </w:p>
    <w:p w14:paraId="192EEB5C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11.1. Оборудования должно быть разработано, изготовлено, испытано и поставлено в соответствии с последними изданиями соответствующих Международных норм, правил, стандартов и инструкций. Также, оборудования должны соответствовать высоким стандартам качества ISO 9001:2008,</w:t>
      </w:r>
    </w:p>
    <w:p w14:paraId="3807EC88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11.2. Средства измерений должны воспроизводить единицы с необходимой точностью и должны откалиброваны, а являющиеся частью испытательного оборудования должны воспроизводить единицы с необходимой точностью, и должны быть откалиброваны с обеспечением метрологической прослеживаемости до Международной системы единиц SI (СИ) в соответствии с требованиями международных стандартов.</w:t>
      </w:r>
    </w:p>
    <w:p w14:paraId="2309FB85" w14:textId="553A1B10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11.3. </w:t>
      </w:r>
      <w:r w:rsidR="00A4708C" w:rsidRPr="00A4708C">
        <w:rPr>
          <w:rFonts w:ascii="Times New Roman" w:hAnsi="Times New Roman"/>
          <w:sz w:val="18"/>
          <w:szCs w:val="18"/>
          <w:lang w:val="ru-RU" w:eastAsia="ru-RU"/>
        </w:rPr>
        <w:t>Наличие сертификатов о калибровке по системе ILAC MRA от Международных аккредитованных калибровочных организаций.</w:t>
      </w:r>
    </w:p>
    <w:p w14:paraId="5102D630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74DFC41B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12. ТРЕБОВАНИЯ К МЕСТУ И СРОКУ ПОСТАВКИ</w:t>
      </w:r>
    </w:p>
    <w:p w14:paraId="47732363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12.1 Условия поставки:</w:t>
      </w:r>
    </w:p>
    <w:p w14:paraId="2721763E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Для нерезидентов Республики Узбекистан</w:t>
      </w: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 на условиях поставки CIP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Namangan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 ИНКОТЕРМС до таможенного склада:</w:t>
      </w:r>
    </w:p>
    <w:p w14:paraId="49C1E3DE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- для ж/д отгрузки станция «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Раустан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>», код станции 741007;</w:t>
      </w:r>
    </w:p>
    <w:p w14:paraId="2E4F9018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- для автомобильной отгрузки: таможенный пункт 14010 «Наманган» ВЭД,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г.Наманган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,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Раустан</w:t>
      </w:r>
      <w:proofErr w:type="spellEnd"/>
    </w:p>
    <w:p w14:paraId="3D57B765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- для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авиаотгрузки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; аэропорт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г.Наманган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69236CE3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Для резидентов Республики Узбекистан</w:t>
      </w: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 -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г.Наманган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,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Юксалиш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 МФЙ. ул.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Нурабод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 7</w:t>
      </w:r>
    </w:p>
    <w:p w14:paraId="0F154072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Срок (период) поставки: </w:t>
      </w:r>
    </w:p>
    <w:p w14:paraId="3D56122E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- для нерезидентов Республики Узбекистан - не более 180 дней со дня после открытия аккредитива;</w:t>
      </w:r>
    </w:p>
    <w:p w14:paraId="2A045477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- для резидентов Республики Узбекистан - не более 180 дней со дня открытия аккредитива.</w:t>
      </w:r>
    </w:p>
    <w:p w14:paraId="03292656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5CB06132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13. ТРЕБОВАНИЯ К НОВИЗНЕ</w:t>
      </w:r>
    </w:p>
    <w:p w14:paraId="758D9E98" w14:textId="571D0935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13.1 Закупаемые оборудования</w:t>
      </w:r>
      <w:r w:rsidR="00C1278D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="00C1278D" w:rsidRPr="004A4F62">
        <w:rPr>
          <w:rFonts w:ascii="Times New Roman" w:hAnsi="Times New Roman"/>
          <w:sz w:val="20"/>
          <w:szCs w:val="20"/>
          <w:lang w:val="ru-RU" w:eastAsia="ru-RU"/>
        </w:rPr>
        <w:t>со всеми комплектами, аксессуарами</w:t>
      </w: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 должны быть новыми, ранее не эксплуатированными, не снятыми с производства и сроком изготовления/производства не ранее 2023 года.</w:t>
      </w:r>
    </w:p>
    <w:p w14:paraId="550A1F7C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0066B20A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14. ДОПОЛНИТЕЛЬНЫЕ (ИНЫЕ) ТРЕБОВАНИЯ</w:t>
      </w:r>
    </w:p>
    <w:p w14:paraId="1ED243AE" w14:textId="19463C82" w:rsidR="00691571" w:rsidRPr="00C05E9C" w:rsidRDefault="001E1F6C" w:rsidP="009973D6">
      <w:pPr>
        <w:ind w:right="-2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14.1 Исполнитель может представить по своему усмотрению дополнительные материалы и данные в целях более полного освещения предмета предложения</w:t>
      </w:r>
      <w:r w:rsidR="001827CD">
        <w:rPr>
          <w:rFonts w:ascii="Times New Roman" w:hAnsi="Times New Roman"/>
          <w:sz w:val="18"/>
          <w:szCs w:val="18"/>
          <w:lang w:val="ru-RU" w:eastAsia="ru-RU"/>
        </w:rPr>
        <w:t>.</w:t>
      </w:r>
      <w:bookmarkEnd w:id="0"/>
    </w:p>
    <w:p w14:paraId="037B3585" w14:textId="77777777" w:rsidR="00691571" w:rsidRPr="00C05E9C" w:rsidRDefault="00691571" w:rsidP="009973D6">
      <w:pPr>
        <w:ind w:right="-2"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28C0D17C" w14:textId="77777777" w:rsidR="00691571" w:rsidRPr="00C05E9C" w:rsidRDefault="00691571" w:rsidP="009973D6">
      <w:pPr>
        <w:ind w:right="-2"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17749943" w14:textId="77777777" w:rsidR="001E1F6C" w:rsidRPr="002A2D6A" w:rsidRDefault="001E1F6C" w:rsidP="009973D6">
      <w:pPr>
        <w:ind w:right="-2"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2A2D6A">
        <w:rPr>
          <w:rFonts w:ascii="Times New Roman" w:hAnsi="Times New Roman"/>
          <w:b/>
          <w:bCs/>
          <w:sz w:val="22"/>
          <w:szCs w:val="22"/>
          <w:lang w:val="ru-RU" w:eastAsia="ru-RU"/>
        </w:rPr>
        <w:t>Внесено:</w:t>
      </w:r>
    </w:p>
    <w:p w14:paraId="6F285EE0" w14:textId="77777777" w:rsidR="001E1F6C" w:rsidRPr="002A2D6A" w:rsidRDefault="001E1F6C" w:rsidP="009973D6">
      <w:pPr>
        <w:ind w:right="-2"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</w:p>
    <w:p w14:paraId="7ACCB8C6" w14:textId="77777777" w:rsidR="001E1F6C" w:rsidRPr="002A2D6A" w:rsidRDefault="001E1F6C" w:rsidP="009973D6">
      <w:pPr>
        <w:ind w:right="-2" w:firstLine="567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2A2D6A">
        <w:rPr>
          <w:rFonts w:ascii="Times New Roman" w:hAnsi="Times New Roman"/>
          <w:b/>
          <w:bCs/>
          <w:sz w:val="22"/>
          <w:szCs w:val="22"/>
          <w:lang w:val="ru-RU" w:eastAsia="ru-RU"/>
        </w:rPr>
        <w:t xml:space="preserve">Заместитель директора ГУ </w:t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>«</w:t>
      </w:r>
      <w:r w:rsidRPr="002A2D6A">
        <w:rPr>
          <w:rFonts w:ascii="Times New Roman" w:hAnsi="Times New Roman"/>
          <w:b/>
          <w:bCs/>
          <w:sz w:val="22"/>
          <w:szCs w:val="22"/>
        </w:rPr>
        <w:t>UzTest</w:t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>»</w:t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ab/>
        <w:t xml:space="preserve">_____________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ru-RU"/>
        </w:rPr>
        <w:t>Ф.Мадумаров</w:t>
      </w:r>
      <w:proofErr w:type="spellEnd"/>
    </w:p>
    <w:p w14:paraId="1AD97872" w14:textId="132B2BCA" w:rsidR="001E1F6C" w:rsidRDefault="001E1F6C" w:rsidP="009973D6">
      <w:pPr>
        <w:ind w:right="-2" w:firstLine="567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7A3BB2E8" w14:textId="77777777" w:rsidR="00E058A1" w:rsidRPr="002A2D6A" w:rsidRDefault="00E058A1" w:rsidP="009973D6">
      <w:pPr>
        <w:ind w:right="-2" w:firstLine="567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23EE7246" w14:textId="77777777" w:rsidR="001E1F6C" w:rsidRPr="002A2D6A" w:rsidRDefault="001E1F6C" w:rsidP="009973D6">
      <w:pPr>
        <w:ind w:right="-2"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2A2D6A">
        <w:rPr>
          <w:rFonts w:ascii="Times New Roman" w:hAnsi="Times New Roman"/>
          <w:b/>
          <w:bCs/>
          <w:sz w:val="22"/>
          <w:szCs w:val="22"/>
          <w:lang w:val="ru-RU" w:eastAsia="ru-RU"/>
        </w:rPr>
        <w:t>Начальник отдела</w:t>
      </w:r>
    </w:p>
    <w:p w14:paraId="0DA2BE80" w14:textId="77777777" w:rsidR="001E1F6C" w:rsidRPr="002A2D6A" w:rsidRDefault="001E1F6C" w:rsidP="009973D6">
      <w:pPr>
        <w:ind w:right="-2"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2A2D6A">
        <w:rPr>
          <w:rFonts w:ascii="Times New Roman" w:hAnsi="Times New Roman"/>
          <w:b/>
          <w:bCs/>
          <w:sz w:val="22"/>
          <w:szCs w:val="22"/>
          <w:lang w:val="ru-RU" w:eastAsia="ru-RU"/>
        </w:rPr>
        <w:t>по координации лабораторий</w:t>
      </w:r>
      <w:r>
        <w:rPr>
          <w:rFonts w:ascii="Times New Roman" w:hAnsi="Times New Roman"/>
          <w:b/>
          <w:bCs/>
          <w:sz w:val="22"/>
          <w:szCs w:val="22"/>
          <w:lang w:val="ru-RU" w:eastAsia="ru-RU"/>
        </w:rPr>
        <w:tab/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ab/>
        <w:t xml:space="preserve">_____________ </w:t>
      </w:r>
      <w:proofErr w:type="spellStart"/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>Ж.Абдукодиров</w:t>
      </w:r>
      <w:proofErr w:type="spellEnd"/>
    </w:p>
    <w:p w14:paraId="3772EA86" w14:textId="5F4B55E8" w:rsidR="001E1F6C" w:rsidRDefault="001E1F6C" w:rsidP="009973D6">
      <w:pPr>
        <w:ind w:right="-2"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682B8736" w14:textId="77777777" w:rsidR="00E058A1" w:rsidRPr="002A2D6A" w:rsidRDefault="00E058A1" w:rsidP="009973D6">
      <w:pPr>
        <w:ind w:right="-2"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4E9BEF18" w14:textId="77777777" w:rsidR="001E1F6C" w:rsidRPr="002A2D6A" w:rsidRDefault="001E1F6C" w:rsidP="009973D6">
      <w:pPr>
        <w:ind w:right="-2"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2A2D6A">
        <w:rPr>
          <w:rFonts w:ascii="Times New Roman" w:hAnsi="Times New Roman"/>
          <w:b/>
          <w:bCs/>
          <w:sz w:val="22"/>
          <w:szCs w:val="22"/>
          <w:lang w:val="ru-RU" w:eastAsia="ru-RU"/>
        </w:rPr>
        <w:t>Начальник отдела</w:t>
      </w:r>
    </w:p>
    <w:p w14:paraId="4F305272" w14:textId="77777777" w:rsidR="001E1F6C" w:rsidRPr="002A2D6A" w:rsidRDefault="001E1F6C" w:rsidP="009973D6">
      <w:pPr>
        <w:ind w:right="-2"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2A2D6A">
        <w:rPr>
          <w:rFonts w:ascii="Times New Roman" w:hAnsi="Times New Roman"/>
          <w:b/>
          <w:bCs/>
          <w:sz w:val="22"/>
          <w:szCs w:val="22"/>
          <w:lang w:val="ru-RU" w:eastAsia="ru-RU"/>
        </w:rPr>
        <w:t>по координации сертификации</w:t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ab/>
        <w:t xml:space="preserve">_____________ </w:t>
      </w:r>
      <w:proofErr w:type="spellStart"/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>М.Хайридинов</w:t>
      </w:r>
      <w:proofErr w:type="spellEnd"/>
    </w:p>
    <w:p w14:paraId="0BD7BA61" w14:textId="68EF0BF7" w:rsidR="001E1F6C" w:rsidRDefault="001E1F6C" w:rsidP="009973D6">
      <w:pPr>
        <w:ind w:right="-2"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35AAEB68" w14:textId="77777777" w:rsidR="00E058A1" w:rsidRPr="002A2D6A" w:rsidRDefault="00E058A1" w:rsidP="009973D6">
      <w:pPr>
        <w:ind w:right="-2"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6E15E258" w14:textId="77777777" w:rsidR="001E1F6C" w:rsidRPr="002A2D6A" w:rsidRDefault="001E1F6C" w:rsidP="009973D6">
      <w:pPr>
        <w:ind w:right="-2"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2A2D6A">
        <w:rPr>
          <w:rFonts w:ascii="Times New Roman" w:hAnsi="Times New Roman"/>
          <w:b/>
          <w:bCs/>
          <w:sz w:val="22"/>
          <w:szCs w:val="22"/>
          <w:lang w:val="ru-RU" w:eastAsia="ru-RU"/>
        </w:rPr>
        <w:t>Начальник испытательного комплекса</w:t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ab/>
        <w:t xml:space="preserve">_____________ </w:t>
      </w:r>
      <w:proofErr w:type="spellStart"/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>А.Хакимов</w:t>
      </w:r>
      <w:proofErr w:type="spellEnd"/>
    </w:p>
    <w:p w14:paraId="58993245" w14:textId="7915C51A" w:rsidR="001E1F6C" w:rsidRDefault="001E1F6C" w:rsidP="009973D6">
      <w:pPr>
        <w:ind w:right="-2"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53376BDB" w14:textId="77777777" w:rsidR="00E058A1" w:rsidRPr="002A2D6A" w:rsidRDefault="00E058A1" w:rsidP="009973D6">
      <w:pPr>
        <w:ind w:right="-2"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082A54EA" w14:textId="77777777" w:rsidR="001E1F6C" w:rsidRPr="00B940E0" w:rsidRDefault="001E1F6C" w:rsidP="009973D6">
      <w:pPr>
        <w:ind w:right="-2"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2A2D6A">
        <w:rPr>
          <w:rFonts w:ascii="Times New Roman" w:hAnsi="Times New Roman"/>
          <w:b/>
          <w:bCs/>
          <w:sz w:val="22"/>
          <w:szCs w:val="22"/>
          <w:lang w:val="ru-RU" w:eastAsia="ru-RU"/>
        </w:rPr>
        <w:t>Начальник лабораторий</w:t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ab/>
        <w:t xml:space="preserve">_____________ </w:t>
      </w:r>
      <w:proofErr w:type="spellStart"/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>Ш.Самаритдинов</w:t>
      </w:r>
      <w:proofErr w:type="spellEnd"/>
    </w:p>
    <w:p w14:paraId="1F7F0637" w14:textId="77777777" w:rsidR="00691571" w:rsidRPr="00C05E9C" w:rsidRDefault="00691571" w:rsidP="00691571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671E33FC" w14:textId="77777777" w:rsidR="00691571" w:rsidRDefault="00691571" w:rsidP="00691571">
      <w:pPr>
        <w:ind w:firstLine="567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sectPr w:rsidR="00691571" w:rsidSect="00695F64">
      <w:footerReference w:type="even" r:id="rId8"/>
      <w:footerReference w:type="default" r:id="rId9"/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EB8D" w14:textId="77777777" w:rsidR="00FC1A8A" w:rsidRDefault="00FC1A8A">
      <w:r>
        <w:separator/>
      </w:r>
    </w:p>
  </w:endnote>
  <w:endnote w:type="continuationSeparator" w:id="0">
    <w:p w14:paraId="66C4FB21" w14:textId="77777777" w:rsidR="00FC1A8A" w:rsidRDefault="00FC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5F45" w14:textId="05CC5E04" w:rsidR="001E1F6C" w:rsidRDefault="001E1F6C" w:rsidP="003802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64</w:t>
    </w:r>
    <w:r>
      <w:rPr>
        <w:rStyle w:val="ac"/>
      </w:rPr>
      <w:fldChar w:fldCharType="end"/>
    </w:r>
  </w:p>
  <w:p w14:paraId="5351C3DE" w14:textId="77777777" w:rsidR="001E1F6C" w:rsidRDefault="001E1F6C" w:rsidP="0038021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88E9" w14:textId="77777777" w:rsidR="001E1F6C" w:rsidRPr="000B39E2" w:rsidRDefault="001E1F6C">
    <w:pPr>
      <w:pStyle w:val="aa"/>
      <w:jc w:val="right"/>
      <w:rPr>
        <w:rFonts w:ascii="Times New Roman" w:hAnsi="Times New Roman"/>
        <w:i/>
        <w:iCs/>
        <w:sz w:val="16"/>
        <w:szCs w:val="16"/>
      </w:rPr>
    </w:pPr>
    <w:r w:rsidRPr="000B39E2">
      <w:rPr>
        <w:rFonts w:ascii="Times New Roman" w:hAnsi="Times New Roman"/>
        <w:i/>
        <w:iCs/>
        <w:sz w:val="16"/>
        <w:szCs w:val="16"/>
      </w:rPr>
      <w:t xml:space="preserve">Страница 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begin"/>
    </w:r>
    <w:r w:rsidRPr="000B39E2">
      <w:rPr>
        <w:rFonts w:ascii="Times New Roman" w:hAnsi="Times New Roman"/>
        <w:b/>
        <w:bCs/>
        <w:i/>
        <w:iCs/>
        <w:sz w:val="16"/>
        <w:szCs w:val="16"/>
      </w:rPr>
      <w:instrText>PAGE</w:instrTex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separate"/>
    </w:r>
    <w:r w:rsidR="0042560A">
      <w:rPr>
        <w:rFonts w:ascii="Times New Roman" w:hAnsi="Times New Roman"/>
        <w:b/>
        <w:bCs/>
        <w:i/>
        <w:iCs/>
        <w:noProof/>
        <w:sz w:val="16"/>
        <w:szCs w:val="16"/>
      </w:rPr>
      <w:t>12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end"/>
    </w:r>
    <w:r w:rsidRPr="000B39E2">
      <w:rPr>
        <w:rFonts w:ascii="Times New Roman" w:hAnsi="Times New Roman"/>
        <w:i/>
        <w:iCs/>
        <w:sz w:val="16"/>
        <w:szCs w:val="16"/>
      </w:rPr>
      <w:t xml:space="preserve"> из 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begin"/>
    </w:r>
    <w:r w:rsidRPr="000B39E2">
      <w:rPr>
        <w:rFonts w:ascii="Times New Roman" w:hAnsi="Times New Roman"/>
        <w:b/>
        <w:bCs/>
        <w:i/>
        <w:iCs/>
        <w:sz w:val="16"/>
        <w:szCs w:val="16"/>
      </w:rPr>
      <w:instrText>NUMPAGES</w:instrTex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separate"/>
    </w:r>
    <w:r w:rsidR="0042560A">
      <w:rPr>
        <w:rFonts w:ascii="Times New Roman" w:hAnsi="Times New Roman"/>
        <w:b/>
        <w:bCs/>
        <w:i/>
        <w:iCs/>
        <w:noProof/>
        <w:sz w:val="16"/>
        <w:szCs w:val="16"/>
      </w:rPr>
      <w:t>13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EAAA" w14:textId="77777777" w:rsidR="00FC1A8A" w:rsidRDefault="00FC1A8A">
      <w:r>
        <w:separator/>
      </w:r>
    </w:p>
  </w:footnote>
  <w:footnote w:type="continuationSeparator" w:id="0">
    <w:p w14:paraId="7AD8389F" w14:textId="77777777" w:rsidR="00FC1A8A" w:rsidRDefault="00FC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 w15:restartNumberingAfterBreak="0">
    <w:nsid w:val="03004A2B"/>
    <w:multiLevelType w:val="multilevel"/>
    <w:tmpl w:val="49F6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52299"/>
    <w:multiLevelType w:val="multilevel"/>
    <w:tmpl w:val="EFDA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E2BF0"/>
    <w:multiLevelType w:val="multilevel"/>
    <w:tmpl w:val="B8B2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666890"/>
    <w:multiLevelType w:val="multilevel"/>
    <w:tmpl w:val="468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1145F"/>
    <w:multiLevelType w:val="multilevel"/>
    <w:tmpl w:val="64E0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723E8"/>
    <w:multiLevelType w:val="multilevel"/>
    <w:tmpl w:val="810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630B6"/>
    <w:multiLevelType w:val="multilevel"/>
    <w:tmpl w:val="E62A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97F47"/>
    <w:multiLevelType w:val="multilevel"/>
    <w:tmpl w:val="4456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221D0"/>
    <w:multiLevelType w:val="multilevel"/>
    <w:tmpl w:val="C49C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39733F"/>
    <w:multiLevelType w:val="hybridMultilevel"/>
    <w:tmpl w:val="30A0D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E34E09"/>
    <w:multiLevelType w:val="multilevel"/>
    <w:tmpl w:val="E034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F44A24"/>
    <w:multiLevelType w:val="multilevel"/>
    <w:tmpl w:val="114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F25B13"/>
    <w:multiLevelType w:val="multilevel"/>
    <w:tmpl w:val="8096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D57D2B"/>
    <w:multiLevelType w:val="multilevel"/>
    <w:tmpl w:val="BB32E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33D001B4"/>
    <w:multiLevelType w:val="multilevel"/>
    <w:tmpl w:val="143E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C462BE"/>
    <w:multiLevelType w:val="multilevel"/>
    <w:tmpl w:val="D9DEC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773B96"/>
    <w:multiLevelType w:val="multilevel"/>
    <w:tmpl w:val="6FD0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B72386"/>
    <w:multiLevelType w:val="multilevel"/>
    <w:tmpl w:val="EB5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06064A"/>
    <w:multiLevelType w:val="hybridMultilevel"/>
    <w:tmpl w:val="15D871F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38473CFA"/>
    <w:multiLevelType w:val="hybridMultilevel"/>
    <w:tmpl w:val="FE966EDE"/>
    <w:lvl w:ilvl="0" w:tplc="54B414B2">
      <w:start w:val="1"/>
      <w:numFmt w:val="bullet"/>
      <w:pStyle w:val="bulletUTG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0B37AC"/>
    <w:multiLevelType w:val="multilevel"/>
    <w:tmpl w:val="FEE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555B70"/>
    <w:multiLevelType w:val="multilevel"/>
    <w:tmpl w:val="3946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AC22A2"/>
    <w:multiLevelType w:val="multilevel"/>
    <w:tmpl w:val="B6A0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DB2EEC"/>
    <w:multiLevelType w:val="multilevel"/>
    <w:tmpl w:val="A89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F261E2"/>
    <w:multiLevelType w:val="multilevel"/>
    <w:tmpl w:val="B6E4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A67D24"/>
    <w:multiLevelType w:val="hybridMultilevel"/>
    <w:tmpl w:val="42C04EB6"/>
    <w:lvl w:ilvl="0" w:tplc="1B5A905C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B565B8A"/>
    <w:multiLevelType w:val="multilevel"/>
    <w:tmpl w:val="FB86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7A09D5"/>
    <w:multiLevelType w:val="multilevel"/>
    <w:tmpl w:val="E73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B77E52"/>
    <w:multiLevelType w:val="multilevel"/>
    <w:tmpl w:val="7C2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0442B"/>
    <w:multiLevelType w:val="multilevel"/>
    <w:tmpl w:val="EA44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705CCE"/>
    <w:multiLevelType w:val="multilevel"/>
    <w:tmpl w:val="4F90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A66E38"/>
    <w:multiLevelType w:val="multilevel"/>
    <w:tmpl w:val="540A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7719B4"/>
    <w:multiLevelType w:val="multilevel"/>
    <w:tmpl w:val="7E24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1A7724"/>
    <w:multiLevelType w:val="hybridMultilevel"/>
    <w:tmpl w:val="D64EFFAC"/>
    <w:lvl w:ilvl="0" w:tplc="5A40C1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678613D"/>
    <w:multiLevelType w:val="hybridMultilevel"/>
    <w:tmpl w:val="13A294D2"/>
    <w:lvl w:ilvl="0" w:tplc="EBF84F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8A95EB6"/>
    <w:multiLevelType w:val="multilevel"/>
    <w:tmpl w:val="75A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5C0A57"/>
    <w:multiLevelType w:val="multilevel"/>
    <w:tmpl w:val="B5D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CC5E24"/>
    <w:multiLevelType w:val="hybridMultilevel"/>
    <w:tmpl w:val="710EA0C8"/>
    <w:lvl w:ilvl="0" w:tplc="39BEA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5B215B"/>
    <w:multiLevelType w:val="multilevel"/>
    <w:tmpl w:val="A768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C62F30"/>
    <w:multiLevelType w:val="multilevel"/>
    <w:tmpl w:val="E5B0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F23540"/>
    <w:multiLevelType w:val="multilevel"/>
    <w:tmpl w:val="0F3C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F51E08"/>
    <w:multiLevelType w:val="multilevel"/>
    <w:tmpl w:val="E272F1C2"/>
    <w:lvl w:ilvl="0">
      <w:start w:val="1"/>
      <w:numFmt w:val="decimal"/>
      <w:pStyle w:val="Level1UTG"/>
      <w:lvlText w:val="%1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Level3UTG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pStyle w:val="Level4UTG"/>
      <w:lvlText w:val="%1.%2.%3.%4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429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8"/>
        </w:tabs>
        <w:ind w:left="5738" w:hanging="1440"/>
      </w:pPr>
    </w:lvl>
  </w:abstractNum>
  <w:abstractNum w:abstractNumId="44" w15:restartNumberingAfterBreak="0">
    <w:nsid w:val="72922606"/>
    <w:multiLevelType w:val="multilevel"/>
    <w:tmpl w:val="FF6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814CF1"/>
    <w:multiLevelType w:val="multilevel"/>
    <w:tmpl w:val="021C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521ACD"/>
    <w:multiLevelType w:val="hybridMultilevel"/>
    <w:tmpl w:val="BA224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7A55DC"/>
    <w:multiLevelType w:val="multilevel"/>
    <w:tmpl w:val="1E5E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D225450"/>
    <w:multiLevelType w:val="multilevel"/>
    <w:tmpl w:val="6CB86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6C3856"/>
    <w:multiLevelType w:val="multilevel"/>
    <w:tmpl w:val="E74E3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342228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3487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493856">
    <w:abstractNumId w:val="0"/>
  </w:num>
  <w:num w:numId="4" w16cid:durableId="347491495">
    <w:abstractNumId w:val="39"/>
  </w:num>
  <w:num w:numId="5" w16cid:durableId="632906988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231466">
    <w:abstractNumId w:val="13"/>
  </w:num>
  <w:num w:numId="7" w16cid:durableId="852693264">
    <w:abstractNumId w:val="4"/>
  </w:num>
  <w:num w:numId="8" w16cid:durableId="1883515973">
    <w:abstractNumId w:val="46"/>
  </w:num>
  <w:num w:numId="9" w16cid:durableId="247735106">
    <w:abstractNumId w:val="33"/>
  </w:num>
  <w:num w:numId="10" w16cid:durableId="2092191428">
    <w:abstractNumId w:val="42"/>
  </w:num>
  <w:num w:numId="11" w16cid:durableId="1361668210">
    <w:abstractNumId w:val="38"/>
  </w:num>
  <w:num w:numId="12" w16cid:durableId="163860643">
    <w:abstractNumId w:val="31"/>
  </w:num>
  <w:num w:numId="13" w16cid:durableId="2050566206">
    <w:abstractNumId w:val="40"/>
  </w:num>
  <w:num w:numId="14" w16cid:durableId="1159230103">
    <w:abstractNumId w:val="16"/>
  </w:num>
  <w:num w:numId="15" w16cid:durableId="388191990">
    <w:abstractNumId w:val="12"/>
  </w:num>
  <w:num w:numId="16" w16cid:durableId="1518304477">
    <w:abstractNumId w:val="3"/>
  </w:num>
  <w:num w:numId="17" w16cid:durableId="1340892828">
    <w:abstractNumId w:val="19"/>
  </w:num>
  <w:num w:numId="18" w16cid:durableId="1352419639">
    <w:abstractNumId w:val="25"/>
  </w:num>
  <w:num w:numId="19" w16cid:durableId="1741441557">
    <w:abstractNumId w:val="22"/>
  </w:num>
  <w:num w:numId="20" w16cid:durableId="868638393">
    <w:abstractNumId w:val="28"/>
  </w:num>
  <w:num w:numId="21" w16cid:durableId="1497577356">
    <w:abstractNumId w:val="41"/>
  </w:num>
  <w:num w:numId="22" w16cid:durableId="2063794760">
    <w:abstractNumId w:val="9"/>
  </w:num>
  <w:num w:numId="23" w16cid:durableId="1668557377">
    <w:abstractNumId w:val="8"/>
  </w:num>
  <w:num w:numId="24" w16cid:durableId="2053117413">
    <w:abstractNumId w:val="26"/>
  </w:num>
  <w:num w:numId="25" w16cid:durableId="1882396845">
    <w:abstractNumId w:val="48"/>
  </w:num>
  <w:num w:numId="26" w16cid:durableId="1450707802">
    <w:abstractNumId w:val="44"/>
  </w:num>
  <w:num w:numId="27" w16cid:durableId="127751054">
    <w:abstractNumId w:val="49"/>
  </w:num>
  <w:num w:numId="28" w16cid:durableId="276642797">
    <w:abstractNumId w:val="6"/>
  </w:num>
  <w:num w:numId="29" w16cid:durableId="1945571040">
    <w:abstractNumId w:val="37"/>
  </w:num>
  <w:num w:numId="30" w16cid:durableId="812137084">
    <w:abstractNumId w:val="17"/>
  </w:num>
  <w:num w:numId="31" w16cid:durableId="521280021">
    <w:abstractNumId w:val="47"/>
  </w:num>
  <w:num w:numId="32" w16cid:durableId="740326302">
    <w:abstractNumId w:val="18"/>
  </w:num>
  <w:num w:numId="33" w16cid:durableId="567688693">
    <w:abstractNumId w:val="45"/>
  </w:num>
  <w:num w:numId="34" w16cid:durableId="362175782">
    <w:abstractNumId w:val="21"/>
  </w:num>
  <w:num w:numId="35" w16cid:durableId="1363087952">
    <w:abstractNumId w:val="20"/>
  </w:num>
  <w:num w:numId="36" w16cid:durableId="2106266784">
    <w:abstractNumId w:val="32"/>
  </w:num>
  <w:num w:numId="37" w16cid:durableId="793711745">
    <w:abstractNumId w:val="24"/>
  </w:num>
  <w:num w:numId="38" w16cid:durableId="356735416">
    <w:abstractNumId w:val="14"/>
  </w:num>
  <w:num w:numId="39" w16cid:durableId="1948808487">
    <w:abstractNumId w:val="23"/>
  </w:num>
  <w:num w:numId="40" w16cid:durableId="83503263">
    <w:abstractNumId w:val="2"/>
  </w:num>
  <w:num w:numId="41" w16cid:durableId="1797485289">
    <w:abstractNumId w:val="5"/>
  </w:num>
  <w:num w:numId="42" w16cid:durableId="9721537">
    <w:abstractNumId w:val="29"/>
  </w:num>
  <w:num w:numId="43" w16cid:durableId="1579287595">
    <w:abstractNumId w:val="34"/>
  </w:num>
  <w:num w:numId="44" w16cid:durableId="147330686">
    <w:abstractNumId w:val="10"/>
  </w:num>
  <w:num w:numId="45" w16cid:durableId="1689258250">
    <w:abstractNumId w:val="7"/>
  </w:num>
  <w:num w:numId="46" w16cid:durableId="1494880428">
    <w:abstractNumId w:val="11"/>
  </w:num>
  <w:num w:numId="47" w16cid:durableId="2140948642">
    <w:abstractNumId w:val="30"/>
  </w:num>
  <w:num w:numId="48" w16cid:durableId="956451758">
    <w:abstractNumId w:val="35"/>
  </w:num>
  <w:num w:numId="49" w16cid:durableId="1944800982">
    <w:abstractNumId w:val="27"/>
  </w:num>
  <w:num w:numId="50" w16cid:durableId="1019114658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Sheets w:val="2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12"/>
    <w:rsid w:val="00001700"/>
    <w:rsid w:val="00003357"/>
    <w:rsid w:val="000033DE"/>
    <w:rsid w:val="00003C52"/>
    <w:rsid w:val="00005561"/>
    <w:rsid w:val="00005782"/>
    <w:rsid w:val="00005C72"/>
    <w:rsid w:val="000060B6"/>
    <w:rsid w:val="00006C04"/>
    <w:rsid w:val="00006ED8"/>
    <w:rsid w:val="00006FC6"/>
    <w:rsid w:val="00007835"/>
    <w:rsid w:val="00010CCC"/>
    <w:rsid w:val="00011235"/>
    <w:rsid w:val="000113BC"/>
    <w:rsid w:val="00011C81"/>
    <w:rsid w:val="00012056"/>
    <w:rsid w:val="00012089"/>
    <w:rsid w:val="0001227E"/>
    <w:rsid w:val="0001277C"/>
    <w:rsid w:val="00012D53"/>
    <w:rsid w:val="00013434"/>
    <w:rsid w:val="000136F0"/>
    <w:rsid w:val="00013CC7"/>
    <w:rsid w:val="000146E7"/>
    <w:rsid w:val="00014B4D"/>
    <w:rsid w:val="00014CAF"/>
    <w:rsid w:val="0001596A"/>
    <w:rsid w:val="0001679F"/>
    <w:rsid w:val="00020A73"/>
    <w:rsid w:val="00021148"/>
    <w:rsid w:val="00021482"/>
    <w:rsid w:val="00021A7A"/>
    <w:rsid w:val="00021B75"/>
    <w:rsid w:val="00021CF2"/>
    <w:rsid w:val="00022CA4"/>
    <w:rsid w:val="00023CA1"/>
    <w:rsid w:val="000243C7"/>
    <w:rsid w:val="00024A37"/>
    <w:rsid w:val="000254B3"/>
    <w:rsid w:val="000255EC"/>
    <w:rsid w:val="00025B84"/>
    <w:rsid w:val="0002681A"/>
    <w:rsid w:val="00026BF0"/>
    <w:rsid w:val="00027311"/>
    <w:rsid w:val="0003108A"/>
    <w:rsid w:val="00031924"/>
    <w:rsid w:val="00031F1F"/>
    <w:rsid w:val="0003324C"/>
    <w:rsid w:val="00034EA9"/>
    <w:rsid w:val="000356CD"/>
    <w:rsid w:val="000366A2"/>
    <w:rsid w:val="000369E1"/>
    <w:rsid w:val="00036A54"/>
    <w:rsid w:val="00036C86"/>
    <w:rsid w:val="00037CAD"/>
    <w:rsid w:val="000401D4"/>
    <w:rsid w:val="00040216"/>
    <w:rsid w:val="0004056E"/>
    <w:rsid w:val="0004120D"/>
    <w:rsid w:val="00041BBA"/>
    <w:rsid w:val="00042352"/>
    <w:rsid w:val="000437C6"/>
    <w:rsid w:val="00043B73"/>
    <w:rsid w:val="00044015"/>
    <w:rsid w:val="000446C5"/>
    <w:rsid w:val="00045144"/>
    <w:rsid w:val="00046D3A"/>
    <w:rsid w:val="00047994"/>
    <w:rsid w:val="00052C4A"/>
    <w:rsid w:val="000540A0"/>
    <w:rsid w:val="000540FA"/>
    <w:rsid w:val="00055A31"/>
    <w:rsid w:val="000561CF"/>
    <w:rsid w:val="00057B96"/>
    <w:rsid w:val="00061F2F"/>
    <w:rsid w:val="00061F60"/>
    <w:rsid w:val="00062507"/>
    <w:rsid w:val="00062D5A"/>
    <w:rsid w:val="00062EA3"/>
    <w:rsid w:val="00063AEF"/>
    <w:rsid w:val="000648C6"/>
    <w:rsid w:val="00064C2B"/>
    <w:rsid w:val="00064DF6"/>
    <w:rsid w:val="00064E42"/>
    <w:rsid w:val="00066281"/>
    <w:rsid w:val="00070C41"/>
    <w:rsid w:val="000710F3"/>
    <w:rsid w:val="00071B58"/>
    <w:rsid w:val="00071C8D"/>
    <w:rsid w:val="00071D50"/>
    <w:rsid w:val="00072045"/>
    <w:rsid w:val="0007393E"/>
    <w:rsid w:val="00074272"/>
    <w:rsid w:val="00075569"/>
    <w:rsid w:val="0007560E"/>
    <w:rsid w:val="00076705"/>
    <w:rsid w:val="00076949"/>
    <w:rsid w:val="0008146F"/>
    <w:rsid w:val="000822B0"/>
    <w:rsid w:val="00082325"/>
    <w:rsid w:val="00082B42"/>
    <w:rsid w:val="000839D1"/>
    <w:rsid w:val="000842A5"/>
    <w:rsid w:val="000857B0"/>
    <w:rsid w:val="0008680A"/>
    <w:rsid w:val="00086FDF"/>
    <w:rsid w:val="0008700F"/>
    <w:rsid w:val="000878E1"/>
    <w:rsid w:val="00087C5F"/>
    <w:rsid w:val="00090A39"/>
    <w:rsid w:val="00090A88"/>
    <w:rsid w:val="00091339"/>
    <w:rsid w:val="00091E99"/>
    <w:rsid w:val="00092564"/>
    <w:rsid w:val="00092E62"/>
    <w:rsid w:val="00093098"/>
    <w:rsid w:val="000943D0"/>
    <w:rsid w:val="00094603"/>
    <w:rsid w:val="000947F1"/>
    <w:rsid w:val="00094964"/>
    <w:rsid w:val="00094D6A"/>
    <w:rsid w:val="00097DAD"/>
    <w:rsid w:val="000A0326"/>
    <w:rsid w:val="000A043C"/>
    <w:rsid w:val="000A047B"/>
    <w:rsid w:val="000A0DAD"/>
    <w:rsid w:val="000A2DFF"/>
    <w:rsid w:val="000A3644"/>
    <w:rsid w:val="000A4624"/>
    <w:rsid w:val="000A597F"/>
    <w:rsid w:val="000A5C7F"/>
    <w:rsid w:val="000A5FFD"/>
    <w:rsid w:val="000A6279"/>
    <w:rsid w:val="000A73D4"/>
    <w:rsid w:val="000A7838"/>
    <w:rsid w:val="000B0822"/>
    <w:rsid w:val="000B0902"/>
    <w:rsid w:val="000B1FCE"/>
    <w:rsid w:val="000B30CB"/>
    <w:rsid w:val="000B39E2"/>
    <w:rsid w:val="000B4F0E"/>
    <w:rsid w:val="000B5CE6"/>
    <w:rsid w:val="000B5F5C"/>
    <w:rsid w:val="000B64C2"/>
    <w:rsid w:val="000B6FC0"/>
    <w:rsid w:val="000B7348"/>
    <w:rsid w:val="000B7A73"/>
    <w:rsid w:val="000C03AD"/>
    <w:rsid w:val="000C2278"/>
    <w:rsid w:val="000C2B98"/>
    <w:rsid w:val="000C3C7D"/>
    <w:rsid w:val="000C4A8B"/>
    <w:rsid w:val="000C4AF4"/>
    <w:rsid w:val="000C5B09"/>
    <w:rsid w:val="000C5C03"/>
    <w:rsid w:val="000C690A"/>
    <w:rsid w:val="000C6B3E"/>
    <w:rsid w:val="000C72B4"/>
    <w:rsid w:val="000D00F2"/>
    <w:rsid w:val="000D089C"/>
    <w:rsid w:val="000D0AE2"/>
    <w:rsid w:val="000D12D2"/>
    <w:rsid w:val="000D1442"/>
    <w:rsid w:val="000D2DF3"/>
    <w:rsid w:val="000D3E9F"/>
    <w:rsid w:val="000D44E1"/>
    <w:rsid w:val="000D4572"/>
    <w:rsid w:val="000D4584"/>
    <w:rsid w:val="000D4B2B"/>
    <w:rsid w:val="000D4D7B"/>
    <w:rsid w:val="000D564F"/>
    <w:rsid w:val="000D64D9"/>
    <w:rsid w:val="000E0506"/>
    <w:rsid w:val="000E0855"/>
    <w:rsid w:val="000E0B29"/>
    <w:rsid w:val="000E2876"/>
    <w:rsid w:val="000E2948"/>
    <w:rsid w:val="000E304C"/>
    <w:rsid w:val="000E4170"/>
    <w:rsid w:val="000E4C02"/>
    <w:rsid w:val="000E52C9"/>
    <w:rsid w:val="000E5588"/>
    <w:rsid w:val="000E5F43"/>
    <w:rsid w:val="000E5F52"/>
    <w:rsid w:val="000E60A1"/>
    <w:rsid w:val="000E680D"/>
    <w:rsid w:val="000E68A3"/>
    <w:rsid w:val="000E714E"/>
    <w:rsid w:val="000E7703"/>
    <w:rsid w:val="000E783C"/>
    <w:rsid w:val="000E7890"/>
    <w:rsid w:val="000F0ABC"/>
    <w:rsid w:val="000F2060"/>
    <w:rsid w:val="000F25FC"/>
    <w:rsid w:val="000F3D84"/>
    <w:rsid w:val="000F3ECB"/>
    <w:rsid w:val="000F4674"/>
    <w:rsid w:val="000F4B12"/>
    <w:rsid w:val="000F524F"/>
    <w:rsid w:val="000F5943"/>
    <w:rsid w:val="000F64A5"/>
    <w:rsid w:val="000F67BD"/>
    <w:rsid w:val="000F6E9E"/>
    <w:rsid w:val="000F6F6B"/>
    <w:rsid w:val="001003F4"/>
    <w:rsid w:val="001020FF"/>
    <w:rsid w:val="00102248"/>
    <w:rsid w:val="00102BBF"/>
    <w:rsid w:val="001031BA"/>
    <w:rsid w:val="001032B3"/>
    <w:rsid w:val="00104588"/>
    <w:rsid w:val="00104766"/>
    <w:rsid w:val="00104CF9"/>
    <w:rsid w:val="00104F45"/>
    <w:rsid w:val="00104FB5"/>
    <w:rsid w:val="00105575"/>
    <w:rsid w:val="00105DA7"/>
    <w:rsid w:val="00106424"/>
    <w:rsid w:val="00107122"/>
    <w:rsid w:val="00107215"/>
    <w:rsid w:val="001074E3"/>
    <w:rsid w:val="0010755F"/>
    <w:rsid w:val="00107D53"/>
    <w:rsid w:val="0011058C"/>
    <w:rsid w:val="00110882"/>
    <w:rsid w:val="001109BD"/>
    <w:rsid w:val="00111216"/>
    <w:rsid w:val="00111EB7"/>
    <w:rsid w:val="001121C5"/>
    <w:rsid w:val="0011298B"/>
    <w:rsid w:val="00113016"/>
    <w:rsid w:val="00113206"/>
    <w:rsid w:val="00113762"/>
    <w:rsid w:val="00113ED6"/>
    <w:rsid w:val="0011521A"/>
    <w:rsid w:val="0011670B"/>
    <w:rsid w:val="00117FD5"/>
    <w:rsid w:val="00120315"/>
    <w:rsid w:val="00121C39"/>
    <w:rsid w:val="00122672"/>
    <w:rsid w:val="001231FA"/>
    <w:rsid w:val="00123271"/>
    <w:rsid w:val="0012368D"/>
    <w:rsid w:val="001251F6"/>
    <w:rsid w:val="0012541A"/>
    <w:rsid w:val="00125ABF"/>
    <w:rsid w:val="00125B68"/>
    <w:rsid w:val="00125CB2"/>
    <w:rsid w:val="001267B5"/>
    <w:rsid w:val="001277A2"/>
    <w:rsid w:val="0013013C"/>
    <w:rsid w:val="001304CE"/>
    <w:rsid w:val="001307D8"/>
    <w:rsid w:val="0013125B"/>
    <w:rsid w:val="0013360B"/>
    <w:rsid w:val="00134360"/>
    <w:rsid w:val="00134E2D"/>
    <w:rsid w:val="00135E8A"/>
    <w:rsid w:val="00136C89"/>
    <w:rsid w:val="00137214"/>
    <w:rsid w:val="00137996"/>
    <w:rsid w:val="00141033"/>
    <w:rsid w:val="00141FAE"/>
    <w:rsid w:val="0014257C"/>
    <w:rsid w:val="00143AC4"/>
    <w:rsid w:val="00145327"/>
    <w:rsid w:val="0014595E"/>
    <w:rsid w:val="00145AE1"/>
    <w:rsid w:val="00146B47"/>
    <w:rsid w:val="00146E2F"/>
    <w:rsid w:val="0014788A"/>
    <w:rsid w:val="00150622"/>
    <w:rsid w:val="00152123"/>
    <w:rsid w:val="0015249F"/>
    <w:rsid w:val="00152DB2"/>
    <w:rsid w:val="0015343C"/>
    <w:rsid w:val="00154B3C"/>
    <w:rsid w:val="00156953"/>
    <w:rsid w:val="00156C1B"/>
    <w:rsid w:val="001574C1"/>
    <w:rsid w:val="0016024B"/>
    <w:rsid w:val="00162354"/>
    <w:rsid w:val="00163F75"/>
    <w:rsid w:val="0016506C"/>
    <w:rsid w:val="0016528A"/>
    <w:rsid w:val="00165455"/>
    <w:rsid w:val="001659E3"/>
    <w:rsid w:val="00165B7A"/>
    <w:rsid w:val="001673BE"/>
    <w:rsid w:val="00170911"/>
    <w:rsid w:val="001738E7"/>
    <w:rsid w:val="00173D71"/>
    <w:rsid w:val="0017475F"/>
    <w:rsid w:val="00174BF6"/>
    <w:rsid w:val="00174F02"/>
    <w:rsid w:val="00175E15"/>
    <w:rsid w:val="00176EA8"/>
    <w:rsid w:val="00177C9B"/>
    <w:rsid w:val="00177FF1"/>
    <w:rsid w:val="001805CB"/>
    <w:rsid w:val="001812F7"/>
    <w:rsid w:val="00181501"/>
    <w:rsid w:val="001817D5"/>
    <w:rsid w:val="001819D4"/>
    <w:rsid w:val="001827CD"/>
    <w:rsid w:val="00183003"/>
    <w:rsid w:val="00183192"/>
    <w:rsid w:val="001848F4"/>
    <w:rsid w:val="00184D54"/>
    <w:rsid w:val="00185FEF"/>
    <w:rsid w:val="00186039"/>
    <w:rsid w:val="00186170"/>
    <w:rsid w:val="001905A0"/>
    <w:rsid w:val="00190A49"/>
    <w:rsid w:val="00191252"/>
    <w:rsid w:val="001920AB"/>
    <w:rsid w:val="00192AD4"/>
    <w:rsid w:val="0019389E"/>
    <w:rsid w:val="00193B7A"/>
    <w:rsid w:val="00194236"/>
    <w:rsid w:val="001948D5"/>
    <w:rsid w:val="00194F5B"/>
    <w:rsid w:val="00195406"/>
    <w:rsid w:val="0019561C"/>
    <w:rsid w:val="00197B31"/>
    <w:rsid w:val="00197C2B"/>
    <w:rsid w:val="00197F64"/>
    <w:rsid w:val="001A06B8"/>
    <w:rsid w:val="001A0EDA"/>
    <w:rsid w:val="001A345B"/>
    <w:rsid w:val="001A3A3A"/>
    <w:rsid w:val="001A3DB3"/>
    <w:rsid w:val="001A3E34"/>
    <w:rsid w:val="001A4A60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B684A"/>
    <w:rsid w:val="001C0525"/>
    <w:rsid w:val="001C05C2"/>
    <w:rsid w:val="001C1A41"/>
    <w:rsid w:val="001C2415"/>
    <w:rsid w:val="001C2B27"/>
    <w:rsid w:val="001C2BAA"/>
    <w:rsid w:val="001C2BB9"/>
    <w:rsid w:val="001C316A"/>
    <w:rsid w:val="001C4AEA"/>
    <w:rsid w:val="001C5750"/>
    <w:rsid w:val="001C6D7E"/>
    <w:rsid w:val="001C6D9C"/>
    <w:rsid w:val="001C6F5C"/>
    <w:rsid w:val="001D0D7B"/>
    <w:rsid w:val="001D2335"/>
    <w:rsid w:val="001D29A8"/>
    <w:rsid w:val="001D29C6"/>
    <w:rsid w:val="001D36E1"/>
    <w:rsid w:val="001D474B"/>
    <w:rsid w:val="001D6CC1"/>
    <w:rsid w:val="001D6F5D"/>
    <w:rsid w:val="001D7F8D"/>
    <w:rsid w:val="001E017C"/>
    <w:rsid w:val="001E080F"/>
    <w:rsid w:val="001E0C6A"/>
    <w:rsid w:val="001E1F10"/>
    <w:rsid w:val="001E1F6C"/>
    <w:rsid w:val="001E30E7"/>
    <w:rsid w:val="001E49F7"/>
    <w:rsid w:val="001E7AB0"/>
    <w:rsid w:val="001E7E13"/>
    <w:rsid w:val="001F0090"/>
    <w:rsid w:val="001F10C2"/>
    <w:rsid w:val="001F1440"/>
    <w:rsid w:val="001F1827"/>
    <w:rsid w:val="001F288F"/>
    <w:rsid w:val="001F315E"/>
    <w:rsid w:val="001F3673"/>
    <w:rsid w:val="001F4C2E"/>
    <w:rsid w:val="001F4EAA"/>
    <w:rsid w:val="001F512E"/>
    <w:rsid w:val="001F6700"/>
    <w:rsid w:val="001F6D07"/>
    <w:rsid w:val="001F7A42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68C1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1EE2"/>
    <w:rsid w:val="0022219C"/>
    <w:rsid w:val="00223469"/>
    <w:rsid w:val="00223BCC"/>
    <w:rsid w:val="00224460"/>
    <w:rsid w:val="00224A25"/>
    <w:rsid w:val="00224C2E"/>
    <w:rsid w:val="002254B7"/>
    <w:rsid w:val="00226057"/>
    <w:rsid w:val="00226696"/>
    <w:rsid w:val="00226C31"/>
    <w:rsid w:val="00227379"/>
    <w:rsid w:val="00227753"/>
    <w:rsid w:val="00231694"/>
    <w:rsid w:val="0023257D"/>
    <w:rsid w:val="002329CB"/>
    <w:rsid w:val="00234A5D"/>
    <w:rsid w:val="00234B4C"/>
    <w:rsid w:val="00235804"/>
    <w:rsid w:val="00235F37"/>
    <w:rsid w:val="00240319"/>
    <w:rsid w:val="002404B7"/>
    <w:rsid w:val="00240902"/>
    <w:rsid w:val="00241AD8"/>
    <w:rsid w:val="00242055"/>
    <w:rsid w:val="00242C4F"/>
    <w:rsid w:val="00243E2D"/>
    <w:rsid w:val="00244651"/>
    <w:rsid w:val="002450DA"/>
    <w:rsid w:val="00245BEB"/>
    <w:rsid w:val="00246000"/>
    <w:rsid w:val="00246636"/>
    <w:rsid w:val="00250DC6"/>
    <w:rsid w:val="00251FEF"/>
    <w:rsid w:val="00253A47"/>
    <w:rsid w:val="00254F51"/>
    <w:rsid w:val="002566D1"/>
    <w:rsid w:val="002567FF"/>
    <w:rsid w:val="002569AC"/>
    <w:rsid w:val="00256A75"/>
    <w:rsid w:val="002579CA"/>
    <w:rsid w:val="002606ED"/>
    <w:rsid w:val="00260D0E"/>
    <w:rsid w:val="002612A4"/>
    <w:rsid w:val="00261944"/>
    <w:rsid w:val="0026405A"/>
    <w:rsid w:val="002644FA"/>
    <w:rsid w:val="00264EE5"/>
    <w:rsid w:val="0026536A"/>
    <w:rsid w:val="0026594B"/>
    <w:rsid w:val="002662A6"/>
    <w:rsid w:val="00267D52"/>
    <w:rsid w:val="0027034C"/>
    <w:rsid w:val="00270910"/>
    <w:rsid w:val="00270BDC"/>
    <w:rsid w:val="00270EF7"/>
    <w:rsid w:val="002719AB"/>
    <w:rsid w:val="00271D7E"/>
    <w:rsid w:val="00271E6A"/>
    <w:rsid w:val="0027226E"/>
    <w:rsid w:val="00273507"/>
    <w:rsid w:val="00273E0C"/>
    <w:rsid w:val="002740AB"/>
    <w:rsid w:val="0027486C"/>
    <w:rsid w:val="0027565B"/>
    <w:rsid w:val="00275C35"/>
    <w:rsid w:val="00276046"/>
    <w:rsid w:val="002772DF"/>
    <w:rsid w:val="002775C1"/>
    <w:rsid w:val="002778FC"/>
    <w:rsid w:val="002810C5"/>
    <w:rsid w:val="002838DB"/>
    <w:rsid w:val="00283F19"/>
    <w:rsid w:val="00284215"/>
    <w:rsid w:val="00284975"/>
    <w:rsid w:val="00284C9F"/>
    <w:rsid w:val="00284FEE"/>
    <w:rsid w:val="002855D4"/>
    <w:rsid w:val="002857D9"/>
    <w:rsid w:val="00286669"/>
    <w:rsid w:val="00287535"/>
    <w:rsid w:val="002917FE"/>
    <w:rsid w:val="00292A8F"/>
    <w:rsid w:val="00292F6C"/>
    <w:rsid w:val="00294E7C"/>
    <w:rsid w:val="002A016A"/>
    <w:rsid w:val="002A09ED"/>
    <w:rsid w:val="002A0C4F"/>
    <w:rsid w:val="002A0CB9"/>
    <w:rsid w:val="002A1515"/>
    <w:rsid w:val="002A1520"/>
    <w:rsid w:val="002A32C9"/>
    <w:rsid w:val="002A3C51"/>
    <w:rsid w:val="002A4455"/>
    <w:rsid w:val="002A4857"/>
    <w:rsid w:val="002A5D8E"/>
    <w:rsid w:val="002A5E6A"/>
    <w:rsid w:val="002B2296"/>
    <w:rsid w:val="002B22EE"/>
    <w:rsid w:val="002B3739"/>
    <w:rsid w:val="002B4540"/>
    <w:rsid w:val="002B4FD7"/>
    <w:rsid w:val="002B5975"/>
    <w:rsid w:val="002C0607"/>
    <w:rsid w:val="002C079F"/>
    <w:rsid w:val="002C07AB"/>
    <w:rsid w:val="002C0E01"/>
    <w:rsid w:val="002C146D"/>
    <w:rsid w:val="002C1EF8"/>
    <w:rsid w:val="002C2174"/>
    <w:rsid w:val="002C4EC5"/>
    <w:rsid w:val="002C5FB3"/>
    <w:rsid w:val="002C6367"/>
    <w:rsid w:val="002C643E"/>
    <w:rsid w:val="002C7FAB"/>
    <w:rsid w:val="002D0650"/>
    <w:rsid w:val="002D0A62"/>
    <w:rsid w:val="002D1958"/>
    <w:rsid w:val="002D1D1E"/>
    <w:rsid w:val="002D2024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DED"/>
    <w:rsid w:val="002E02BD"/>
    <w:rsid w:val="002E04E8"/>
    <w:rsid w:val="002E10F8"/>
    <w:rsid w:val="002E29B6"/>
    <w:rsid w:val="002E3CD6"/>
    <w:rsid w:val="002E517B"/>
    <w:rsid w:val="002E5276"/>
    <w:rsid w:val="002E52F3"/>
    <w:rsid w:val="002E5895"/>
    <w:rsid w:val="002E5D35"/>
    <w:rsid w:val="002E7F70"/>
    <w:rsid w:val="002F0098"/>
    <w:rsid w:val="002F26CC"/>
    <w:rsid w:val="002F293F"/>
    <w:rsid w:val="002F2A60"/>
    <w:rsid w:val="002F7B79"/>
    <w:rsid w:val="00300C86"/>
    <w:rsid w:val="00301A5E"/>
    <w:rsid w:val="00302021"/>
    <w:rsid w:val="00303C7E"/>
    <w:rsid w:val="0030584C"/>
    <w:rsid w:val="00306D2D"/>
    <w:rsid w:val="003112F5"/>
    <w:rsid w:val="00311312"/>
    <w:rsid w:val="00311490"/>
    <w:rsid w:val="00312F14"/>
    <w:rsid w:val="00313CF1"/>
    <w:rsid w:val="0031476F"/>
    <w:rsid w:val="00315C22"/>
    <w:rsid w:val="003162AD"/>
    <w:rsid w:val="00316ED5"/>
    <w:rsid w:val="00316F8A"/>
    <w:rsid w:val="00317680"/>
    <w:rsid w:val="00321D3E"/>
    <w:rsid w:val="00321F77"/>
    <w:rsid w:val="003226BD"/>
    <w:rsid w:val="003229BA"/>
    <w:rsid w:val="00322C35"/>
    <w:rsid w:val="00322F43"/>
    <w:rsid w:val="00325801"/>
    <w:rsid w:val="003259EA"/>
    <w:rsid w:val="00325F53"/>
    <w:rsid w:val="00325FD6"/>
    <w:rsid w:val="00326105"/>
    <w:rsid w:val="003263B9"/>
    <w:rsid w:val="0032656A"/>
    <w:rsid w:val="00326BD0"/>
    <w:rsid w:val="00326C58"/>
    <w:rsid w:val="003275C8"/>
    <w:rsid w:val="00327C94"/>
    <w:rsid w:val="0033030F"/>
    <w:rsid w:val="003311F0"/>
    <w:rsid w:val="00331AB7"/>
    <w:rsid w:val="00331BB6"/>
    <w:rsid w:val="0033278F"/>
    <w:rsid w:val="003327D9"/>
    <w:rsid w:val="00332969"/>
    <w:rsid w:val="00334030"/>
    <w:rsid w:val="00335EF2"/>
    <w:rsid w:val="0033664D"/>
    <w:rsid w:val="0033667B"/>
    <w:rsid w:val="0034004B"/>
    <w:rsid w:val="003403B2"/>
    <w:rsid w:val="003405C8"/>
    <w:rsid w:val="00340C6E"/>
    <w:rsid w:val="00342251"/>
    <w:rsid w:val="00342256"/>
    <w:rsid w:val="00342AD6"/>
    <w:rsid w:val="003441BD"/>
    <w:rsid w:val="00344FF3"/>
    <w:rsid w:val="0034587A"/>
    <w:rsid w:val="003461EF"/>
    <w:rsid w:val="00346C61"/>
    <w:rsid w:val="00346CC9"/>
    <w:rsid w:val="00346D48"/>
    <w:rsid w:val="00347A57"/>
    <w:rsid w:val="00350E8A"/>
    <w:rsid w:val="003516E0"/>
    <w:rsid w:val="0035193F"/>
    <w:rsid w:val="003519AB"/>
    <w:rsid w:val="00351B96"/>
    <w:rsid w:val="00352202"/>
    <w:rsid w:val="00352B77"/>
    <w:rsid w:val="00354373"/>
    <w:rsid w:val="00354C5B"/>
    <w:rsid w:val="003558F8"/>
    <w:rsid w:val="00355B20"/>
    <w:rsid w:val="003578A6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2694"/>
    <w:rsid w:val="00374067"/>
    <w:rsid w:val="00374871"/>
    <w:rsid w:val="00374BEA"/>
    <w:rsid w:val="00374DD9"/>
    <w:rsid w:val="00375CCC"/>
    <w:rsid w:val="00377B0D"/>
    <w:rsid w:val="00380212"/>
    <w:rsid w:val="003811F4"/>
    <w:rsid w:val="00381864"/>
    <w:rsid w:val="00381A54"/>
    <w:rsid w:val="00382DAD"/>
    <w:rsid w:val="003843B4"/>
    <w:rsid w:val="0038467E"/>
    <w:rsid w:val="0038517E"/>
    <w:rsid w:val="00385391"/>
    <w:rsid w:val="00385FD7"/>
    <w:rsid w:val="00386037"/>
    <w:rsid w:val="00386469"/>
    <w:rsid w:val="003867F6"/>
    <w:rsid w:val="003901EA"/>
    <w:rsid w:val="00391015"/>
    <w:rsid w:val="00392C3F"/>
    <w:rsid w:val="00392C6F"/>
    <w:rsid w:val="003949CA"/>
    <w:rsid w:val="00395423"/>
    <w:rsid w:val="003958E7"/>
    <w:rsid w:val="00395B97"/>
    <w:rsid w:val="00397D50"/>
    <w:rsid w:val="00397E4F"/>
    <w:rsid w:val="003A0BCC"/>
    <w:rsid w:val="003A0CB3"/>
    <w:rsid w:val="003A15DB"/>
    <w:rsid w:val="003A2629"/>
    <w:rsid w:val="003A364C"/>
    <w:rsid w:val="003A63FD"/>
    <w:rsid w:val="003B09EC"/>
    <w:rsid w:val="003B0EE6"/>
    <w:rsid w:val="003B1C24"/>
    <w:rsid w:val="003B28C5"/>
    <w:rsid w:val="003B35E9"/>
    <w:rsid w:val="003B45D5"/>
    <w:rsid w:val="003B6097"/>
    <w:rsid w:val="003B6C13"/>
    <w:rsid w:val="003C032E"/>
    <w:rsid w:val="003C092B"/>
    <w:rsid w:val="003C0F2E"/>
    <w:rsid w:val="003C18F0"/>
    <w:rsid w:val="003C3DCE"/>
    <w:rsid w:val="003C44DC"/>
    <w:rsid w:val="003C4838"/>
    <w:rsid w:val="003C6A04"/>
    <w:rsid w:val="003C6C11"/>
    <w:rsid w:val="003C6DB2"/>
    <w:rsid w:val="003C7266"/>
    <w:rsid w:val="003D31DA"/>
    <w:rsid w:val="003D3411"/>
    <w:rsid w:val="003D3A2A"/>
    <w:rsid w:val="003D40A1"/>
    <w:rsid w:val="003D41D4"/>
    <w:rsid w:val="003D46C6"/>
    <w:rsid w:val="003D47F9"/>
    <w:rsid w:val="003D6FB5"/>
    <w:rsid w:val="003D7BBB"/>
    <w:rsid w:val="003E03D3"/>
    <w:rsid w:val="003E5E7E"/>
    <w:rsid w:val="003E60B5"/>
    <w:rsid w:val="003E6112"/>
    <w:rsid w:val="003E6176"/>
    <w:rsid w:val="003E6856"/>
    <w:rsid w:val="003E6B20"/>
    <w:rsid w:val="003E6C52"/>
    <w:rsid w:val="003F18E0"/>
    <w:rsid w:val="003F39AA"/>
    <w:rsid w:val="003F4525"/>
    <w:rsid w:val="003F4C84"/>
    <w:rsid w:val="003F4D8B"/>
    <w:rsid w:val="003F5304"/>
    <w:rsid w:val="003F653F"/>
    <w:rsid w:val="003F6954"/>
    <w:rsid w:val="003F6B06"/>
    <w:rsid w:val="003F735E"/>
    <w:rsid w:val="003F7467"/>
    <w:rsid w:val="004005EC"/>
    <w:rsid w:val="004023BF"/>
    <w:rsid w:val="00403454"/>
    <w:rsid w:val="004036F9"/>
    <w:rsid w:val="00404C9C"/>
    <w:rsid w:val="00405283"/>
    <w:rsid w:val="0040595B"/>
    <w:rsid w:val="00406D6A"/>
    <w:rsid w:val="00407352"/>
    <w:rsid w:val="00407B83"/>
    <w:rsid w:val="004109EF"/>
    <w:rsid w:val="00411053"/>
    <w:rsid w:val="0041124D"/>
    <w:rsid w:val="00411612"/>
    <w:rsid w:val="0041182F"/>
    <w:rsid w:val="00412979"/>
    <w:rsid w:val="00413E91"/>
    <w:rsid w:val="00414BB3"/>
    <w:rsid w:val="0041511A"/>
    <w:rsid w:val="00415772"/>
    <w:rsid w:val="004157B5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0E6"/>
    <w:rsid w:val="0042560A"/>
    <w:rsid w:val="00425B0D"/>
    <w:rsid w:val="00425DA0"/>
    <w:rsid w:val="0042687D"/>
    <w:rsid w:val="00427B94"/>
    <w:rsid w:val="004304E5"/>
    <w:rsid w:val="0043087E"/>
    <w:rsid w:val="00431B49"/>
    <w:rsid w:val="00431E53"/>
    <w:rsid w:val="00431E9D"/>
    <w:rsid w:val="00432BDD"/>
    <w:rsid w:val="0043359D"/>
    <w:rsid w:val="004335C3"/>
    <w:rsid w:val="00433A40"/>
    <w:rsid w:val="00433D0D"/>
    <w:rsid w:val="004341BE"/>
    <w:rsid w:val="00434768"/>
    <w:rsid w:val="00434B99"/>
    <w:rsid w:val="004357E8"/>
    <w:rsid w:val="004358E6"/>
    <w:rsid w:val="00435CE6"/>
    <w:rsid w:val="0044150D"/>
    <w:rsid w:val="00441673"/>
    <w:rsid w:val="00441708"/>
    <w:rsid w:val="0044171D"/>
    <w:rsid w:val="0044189A"/>
    <w:rsid w:val="00441E74"/>
    <w:rsid w:val="00442144"/>
    <w:rsid w:val="0044224F"/>
    <w:rsid w:val="00445534"/>
    <w:rsid w:val="00445839"/>
    <w:rsid w:val="00446327"/>
    <w:rsid w:val="0045046D"/>
    <w:rsid w:val="00450759"/>
    <w:rsid w:val="00450EFE"/>
    <w:rsid w:val="00451323"/>
    <w:rsid w:val="004522DB"/>
    <w:rsid w:val="0045245B"/>
    <w:rsid w:val="00453AD1"/>
    <w:rsid w:val="00453D70"/>
    <w:rsid w:val="00453E5E"/>
    <w:rsid w:val="00453F49"/>
    <w:rsid w:val="004540A6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285E"/>
    <w:rsid w:val="00463F13"/>
    <w:rsid w:val="0046492C"/>
    <w:rsid w:val="00464E7A"/>
    <w:rsid w:val="00465410"/>
    <w:rsid w:val="00465714"/>
    <w:rsid w:val="0046592E"/>
    <w:rsid w:val="00466138"/>
    <w:rsid w:val="00466A2C"/>
    <w:rsid w:val="004674DD"/>
    <w:rsid w:val="00470148"/>
    <w:rsid w:val="00470405"/>
    <w:rsid w:val="004728B5"/>
    <w:rsid w:val="00472B39"/>
    <w:rsid w:val="00473406"/>
    <w:rsid w:val="00473E90"/>
    <w:rsid w:val="004741F2"/>
    <w:rsid w:val="0047436A"/>
    <w:rsid w:val="004746CB"/>
    <w:rsid w:val="00475238"/>
    <w:rsid w:val="00476939"/>
    <w:rsid w:val="0047793C"/>
    <w:rsid w:val="00480064"/>
    <w:rsid w:val="00480CCE"/>
    <w:rsid w:val="004814FD"/>
    <w:rsid w:val="00481644"/>
    <w:rsid w:val="004817DA"/>
    <w:rsid w:val="004824CA"/>
    <w:rsid w:val="0048312A"/>
    <w:rsid w:val="00483FB1"/>
    <w:rsid w:val="0048627C"/>
    <w:rsid w:val="004863A3"/>
    <w:rsid w:val="004871B2"/>
    <w:rsid w:val="00487AFB"/>
    <w:rsid w:val="00487E2F"/>
    <w:rsid w:val="00490B40"/>
    <w:rsid w:val="0049262F"/>
    <w:rsid w:val="00493289"/>
    <w:rsid w:val="00493C55"/>
    <w:rsid w:val="00494415"/>
    <w:rsid w:val="00494C3B"/>
    <w:rsid w:val="004951BF"/>
    <w:rsid w:val="00495FA0"/>
    <w:rsid w:val="004962C7"/>
    <w:rsid w:val="00496FBD"/>
    <w:rsid w:val="00497650"/>
    <w:rsid w:val="004A00D3"/>
    <w:rsid w:val="004A0681"/>
    <w:rsid w:val="004A0EFD"/>
    <w:rsid w:val="004A1254"/>
    <w:rsid w:val="004A2739"/>
    <w:rsid w:val="004A2D56"/>
    <w:rsid w:val="004A403F"/>
    <w:rsid w:val="004A4DF3"/>
    <w:rsid w:val="004A5017"/>
    <w:rsid w:val="004A5541"/>
    <w:rsid w:val="004A5729"/>
    <w:rsid w:val="004A6F0E"/>
    <w:rsid w:val="004A7A25"/>
    <w:rsid w:val="004A7C0B"/>
    <w:rsid w:val="004B1013"/>
    <w:rsid w:val="004B20FE"/>
    <w:rsid w:val="004B278B"/>
    <w:rsid w:val="004B2893"/>
    <w:rsid w:val="004B33BB"/>
    <w:rsid w:val="004B393B"/>
    <w:rsid w:val="004B4081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320E"/>
    <w:rsid w:val="004C400A"/>
    <w:rsid w:val="004C4BFB"/>
    <w:rsid w:val="004C4F68"/>
    <w:rsid w:val="004C5510"/>
    <w:rsid w:val="004C5A80"/>
    <w:rsid w:val="004C6460"/>
    <w:rsid w:val="004C6E6D"/>
    <w:rsid w:val="004C7C8A"/>
    <w:rsid w:val="004D05C7"/>
    <w:rsid w:val="004D1458"/>
    <w:rsid w:val="004D21B2"/>
    <w:rsid w:val="004D425E"/>
    <w:rsid w:val="004D47F3"/>
    <w:rsid w:val="004D629F"/>
    <w:rsid w:val="004D6BF7"/>
    <w:rsid w:val="004D6CD7"/>
    <w:rsid w:val="004D7BEE"/>
    <w:rsid w:val="004D7FA0"/>
    <w:rsid w:val="004E031F"/>
    <w:rsid w:val="004E0B72"/>
    <w:rsid w:val="004E0DAF"/>
    <w:rsid w:val="004E13EF"/>
    <w:rsid w:val="004E1539"/>
    <w:rsid w:val="004E15ED"/>
    <w:rsid w:val="004E235C"/>
    <w:rsid w:val="004E3E3A"/>
    <w:rsid w:val="004E48D4"/>
    <w:rsid w:val="004E5A56"/>
    <w:rsid w:val="004E5E14"/>
    <w:rsid w:val="004E6ED8"/>
    <w:rsid w:val="004F13C7"/>
    <w:rsid w:val="004F1627"/>
    <w:rsid w:val="004F163B"/>
    <w:rsid w:val="004F18EF"/>
    <w:rsid w:val="004F2EB2"/>
    <w:rsid w:val="004F3027"/>
    <w:rsid w:val="004F30DA"/>
    <w:rsid w:val="004F3C2C"/>
    <w:rsid w:val="004F439D"/>
    <w:rsid w:val="004F47F4"/>
    <w:rsid w:val="004F55AC"/>
    <w:rsid w:val="004F5D26"/>
    <w:rsid w:val="004F61A7"/>
    <w:rsid w:val="004F6658"/>
    <w:rsid w:val="004F6CFA"/>
    <w:rsid w:val="004F7303"/>
    <w:rsid w:val="005009D1"/>
    <w:rsid w:val="00501C4C"/>
    <w:rsid w:val="0050298F"/>
    <w:rsid w:val="005048BC"/>
    <w:rsid w:val="00506778"/>
    <w:rsid w:val="005074AA"/>
    <w:rsid w:val="00507AE0"/>
    <w:rsid w:val="00511246"/>
    <w:rsid w:val="0051125F"/>
    <w:rsid w:val="00511521"/>
    <w:rsid w:val="00511B1A"/>
    <w:rsid w:val="00513736"/>
    <w:rsid w:val="005148DB"/>
    <w:rsid w:val="0051647E"/>
    <w:rsid w:val="00516550"/>
    <w:rsid w:val="005171B0"/>
    <w:rsid w:val="005175C8"/>
    <w:rsid w:val="005177B7"/>
    <w:rsid w:val="0051787A"/>
    <w:rsid w:val="00520941"/>
    <w:rsid w:val="00521073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AEC"/>
    <w:rsid w:val="00525B28"/>
    <w:rsid w:val="00527612"/>
    <w:rsid w:val="0053083E"/>
    <w:rsid w:val="00530899"/>
    <w:rsid w:val="00530EA6"/>
    <w:rsid w:val="00531276"/>
    <w:rsid w:val="00532258"/>
    <w:rsid w:val="00532505"/>
    <w:rsid w:val="005327D4"/>
    <w:rsid w:val="00533534"/>
    <w:rsid w:val="00533C22"/>
    <w:rsid w:val="0053488C"/>
    <w:rsid w:val="005359B7"/>
    <w:rsid w:val="00535CCC"/>
    <w:rsid w:val="00536A37"/>
    <w:rsid w:val="00536E07"/>
    <w:rsid w:val="00537A70"/>
    <w:rsid w:val="00540787"/>
    <w:rsid w:val="00542252"/>
    <w:rsid w:val="00544408"/>
    <w:rsid w:val="00545197"/>
    <w:rsid w:val="00545C0A"/>
    <w:rsid w:val="00545F19"/>
    <w:rsid w:val="005462B1"/>
    <w:rsid w:val="005465C4"/>
    <w:rsid w:val="00546F1A"/>
    <w:rsid w:val="00547889"/>
    <w:rsid w:val="00547C0A"/>
    <w:rsid w:val="00550611"/>
    <w:rsid w:val="00550779"/>
    <w:rsid w:val="00551ABE"/>
    <w:rsid w:val="00553CED"/>
    <w:rsid w:val="005554E7"/>
    <w:rsid w:val="005564D8"/>
    <w:rsid w:val="005576E8"/>
    <w:rsid w:val="00561C53"/>
    <w:rsid w:val="00562384"/>
    <w:rsid w:val="00562637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6059"/>
    <w:rsid w:val="005668DB"/>
    <w:rsid w:val="00567551"/>
    <w:rsid w:val="005722F8"/>
    <w:rsid w:val="005724EB"/>
    <w:rsid w:val="005732A4"/>
    <w:rsid w:val="005732F1"/>
    <w:rsid w:val="005746DC"/>
    <w:rsid w:val="00574B8B"/>
    <w:rsid w:val="00576D96"/>
    <w:rsid w:val="00576E80"/>
    <w:rsid w:val="005801F3"/>
    <w:rsid w:val="00580D13"/>
    <w:rsid w:val="0058163A"/>
    <w:rsid w:val="005818DD"/>
    <w:rsid w:val="00582F6A"/>
    <w:rsid w:val="005851B3"/>
    <w:rsid w:val="005874F3"/>
    <w:rsid w:val="0058758B"/>
    <w:rsid w:val="00590D66"/>
    <w:rsid w:val="00591226"/>
    <w:rsid w:val="00591D2C"/>
    <w:rsid w:val="0059262E"/>
    <w:rsid w:val="005955B5"/>
    <w:rsid w:val="00595935"/>
    <w:rsid w:val="00595E5A"/>
    <w:rsid w:val="00596BF1"/>
    <w:rsid w:val="00597610"/>
    <w:rsid w:val="005A04B9"/>
    <w:rsid w:val="005A20D2"/>
    <w:rsid w:val="005A3D3B"/>
    <w:rsid w:val="005A405F"/>
    <w:rsid w:val="005A5CE8"/>
    <w:rsid w:val="005B1498"/>
    <w:rsid w:val="005B1592"/>
    <w:rsid w:val="005B1DA0"/>
    <w:rsid w:val="005B641C"/>
    <w:rsid w:val="005B65B2"/>
    <w:rsid w:val="005B729F"/>
    <w:rsid w:val="005B737C"/>
    <w:rsid w:val="005C0121"/>
    <w:rsid w:val="005C04FD"/>
    <w:rsid w:val="005C0F2D"/>
    <w:rsid w:val="005C1F63"/>
    <w:rsid w:val="005C3022"/>
    <w:rsid w:val="005C39F6"/>
    <w:rsid w:val="005C4A35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1700"/>
    <w:rsid w:val="005D2E55"/>
    <w:rsid w:val="005D4605"/>
    <w:rsid w:val="005D4ED7"/>
    <w:rsid w:val="005D593E"/>
    <w:rsid w:val="005D5963"/>
    <w:rsid w:val="005D6E3A"/>
    <w:rsid w:val="005D778D"/>
    <w:rsid w:val="005E0121"/>
    <w:rsid w:val="005E03B7"/>
    <w:rsid w:val="005E1015"/>
    <w:rsid w:val="005E1A43"/>
    <w:rsid w:val="005E2261"/>
    <w:rsid w:val="005E2D82"/>
    <w:rsid w:val="005E33ED"/>
    <w:rsid w:val="005E3C9B"/>
    <w:rsid w:val="005E4119"/>
    <w:rsid w:val="005E42C0"/>
    <w:rsid w:val="005E5668"/>
    <w:rsid w:val="005E5BE1"/>
    <w:rsid w:val="005E6302"/>
    <w:rsid w:val="005E6D86"/>
    <w:rsid w:val="005E74BC"/>
    <w:rsid w:val="005E77B4"/>
    <w:rsid w:val="005F1291"/>
    <w:rsid w:val="005F171E"/>
    <w:rsid w:val="005F207F"/>
    <w:rsid w:val="005F24FF"/>
    <w:rsid w:val="005F2852"/>
    <w:rsid w:val="005F2E4F"/>
    <w:rsid w:val="005F3285"/>
    <w:rsid w:val="005F3A02"/>
    <w:rsid w:val="005F41BF"/>
    <w:rsid w:val="005F58A6"/>
    <w:rsid w:val="005F6CF2"/>
    <w:rsid w:val="005F7D0F"/>
    <w:rsid w:val="006003CC"/>
    <w:rsid w:val="00600E2F"/>
    <w:rsid w:val="006010E0"/>
    <w:rsid w:val="00601134"/>
    <w:rsid w:val="0060128B"/>
    <w:rsid w:val="00601429"/>
    <w:rsid w:val="00601CCA"/>
    <w:rsid w:val="00602715"/>
    <w:rsid w:val="00602814"/>
    <w:rsid w:val="00603169"/>
    <w:rsid w:val="00603767"/>
    <w:rsid w:val="006038FD"/>
    <w:rsid w:val="00604BAE"/>
    <w:rsid w:val="006062F0"/>
    <w:rsid w:val="00610E72"/>
    <w:rsid w:val="00611D94"/>
    <w:rsid w:val="00612639"/>
    <w:rsid w:val="006126A8"/>
    <w:rsid w:val="00612853"/>
    <w:rsid w:val="00612D8B"/>
    <w:rsid w:val="006137B0"/>
    <w:rsid w:val="006151A2"/>
    <w:rsid w:val="006154B2"/>
    <w:rsid w:val="00615B05"/>
    <w:rsid w:val="00615B45"/>
    <w:rsid w:val="0061647A"/>
    <w:rsid w:val="00616697"/>
    <w:rsid w:val="006203E8"/>
    <w:rsid w:val="00621361"/>
    <w:rsid w:val="006215A9"/>
    <w:rsid w:val="0062176F"/>
    <w:rsid w:val="0062183D"/>
    <w:rsid w:val="006228FB"/>
    <w:rsid w:val="00623139"/>
    <w:rsid w:val="00623149"/>
    <w:rsid w:val="00623B0C"/>
    <w:rsid w:val="00623BF4"/>
    <w:rsid w:val="00623E8E"/>
    <w:rsid w:val="00625122"/>
    <w:rsid w:val="00625630"/>
    <w:rsid w:val="0062710D"/>
    <w:rsid w:val="006308FE"/>
    <w:rsid w:val="00631D53"/>
    <w:rsid w:val="00631F79"/>
    <w:rsid w:val="00633BA9"/>
    <w:rsid w:val="00633C2E"/>
    <w:rsid w:val="00633F5F"/>
    <w:rsid w:val="00636D64"/>
    <w:rsid w:val="0064032E"/>
    <w:rsid w:val="00640E3B"/>
    <w:rsid w:val="006460DF"/>
    <w:rsid w:val="0064610B"/>
    <w:rsid w:val="00647572"/>
    <w:rsid w:val="0064775E"/>
    <w:rsid w:val="00652572"/>
    <w:rsid w:val="00653328"/>
    <w:rsid w:val="006545B2"/>
    <w:rsid w:val="006557BE"/>
    <w:rsid w:val="00655DB9"/>
    <w:rsid w:val="0065628E"/>
    <w:rsid w:val="00656471"/>
    <w:rsid w:val="006567A7"/>
    <w:rsid w:val="00660C2D"/>
    <w:rsid w:val="00660CEF"/>
    <w:rsid w:val="006658C7"/>
    <w:rsid w:val="00665A91"/>
    <w:rsid w:val="00666BC0"/>
    <w:rsid w:val="00666C8B"/>
    <w:rsid w:val="00666E29"/>
    <w:rsid w:val="00666F87"/>
    <w:rsid w:val="00667E1A"/>
    <w:rsid w:val="006708DB"/>
    <w:rsid w:val="0067175B"/>
    <w:rsid w:val="00673231"/>
    <w:rsid w:val="00673774"/>
    <w:rsid w:val="006750AD"/>
    <w:rsid w:val="00675210"/>
    <w:rsid w:val="006759A4"/>
    <w:rsid w:val="00676653"/>
    <w:rsid w:val="00676C8A"/>
    <w:rsid w:val="0068082E"/>
    <w:rsid w:val="006808E7"/>
    <w:rsid w:val="00680E5B"/>
    <w:rsid w:val="00681E4A"/>
    <w:rsid w:val="00681F9D"/>
    <w:rsid w:val="00682F02"/>
    <w:rsid w:val="006830A7"/>
    <w:rsid w:val="00683233"/>
    <w:rsid w:val="006854DD"/>
    <w:rsid w:val="00686497"/>
    <w:rsid w:val="006902B1"/>
    <w:rsid w:val="00691571"/>
    <w:rsid w:val="006918F7"/>
    <w:rsid w:val="00691CB3"/>
    <w:rsid w:val="00691D28"/>
    <w:rsid w:val="00692038"/>
    <w:rsid w:val="006924A0"/>
    <w:rsid w:val="00693664"/>
    <w:rsid w:val="006951ED"/>
    <w:rsid w:val="00695852"/>
    <w:rsid w:val="00695F64"/>
    <w:rsid w:val="00696EE2"/>
    <w:rsid w:val="006973F5"/>
    <w:rsid w:val="006A108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0EB2"/>
    <w:rsid w:val="006B1C72"/>
    <w:rsid w:val="006B2A63"/>
    <w:rsid w:val="006B4AAE"/>
    <w:rsid w:val="006B50E0"/>
    <w:rsid w:val="006B5F35"/>
    <w:rsid w:val="006B6876"/>
    <w:rsid w:val="006B7D18"/>
    <w:rsid w:val="006C01E7"/>
    <w:rsid w:val="006C0238"/>
    <w:rsid w:val="006C2AC4"/>
    <w:rsid w:val="006C2EA3"/>
    <w:rsid w:val="006C3DE0"/>
    <w:rsid w:val="006C4A4D"/>
    <w:rsid w:val="006C6533"/>
    <w:rsid w:val="006C6F73"/>
    <w:rsid w:val="006C70ED"/>
    <w:rsid w:val="006C7662"/>
    <w:rsid w:val="006C7E77"/>
    <w:rsid w:val="006D0482"/>
    <w:rsid w:val="006D184E"/>
    <w:rsid w:val="006D3BAA"/>
    <w:rsid w:val="006D4DFE"/>
    <w:rsid w:val="006D543E"/>
    <w:rsid w:val="006D5EEC"/>
    <w:rsid w:val="006E0006"/>
    <w:rsid w:val="006E00F2"/>
    <w:rsid w:val="006E04E6"/>
    <w:rsid w:val="006E0EBA"/>
    <w:rsid w:val="006E11F9"/>
    <w:rsid w:val="006E34B6"/>
    <w:rsid w:val="006E526C"/>
    <w:rsid w:val="006E52A7"/>
    <w:rsid w:val="006E55DB"/>
    <w:rsid w:val="006E5B75"/>
    <w:rsid w:val="006E6167"/>
    <w:rsid w:val="006E643B"/>
    <w:rsid w:val="006E77CC"/>
    <w:rsid w:val="006F004C"/>
    <w:rsid w:val="006F05A0"/>
    <w:rsid w:val="006F11A7"/>
    <w:rsid w:val="006F162B"/>
    <w:rsid w:val="006F1D28"/>
    <w:rsid w:val="006F360A"/>
    <w:rsid w:val="006F3B0C"/>
    <w:rsid w:val="006F3BE9"/>
    <w:rsid w:val="006F437A"/>
    <w:rsid w:val="006F62E3"/>
    <w:rsid w:val="006F6EA2"/>
    <w:rsid w:val="006F6F97"/>
    <w:rsid w:val="006F7305"/>
    <w:rsid w:val="00700423"/>
    <w:rsid w:val="007005EE"/>
    <w:rsid w:val="007008F2"/>
    <w:rsid w:val="00700AD0"/>
    <w:rsid w:val="00701E5B"/>
    <w:rsid w:val="00702B56"/>
    <w:rsid w:val="0070475F"/>
    <w:rsid w:val="00704BAD"/>
    <w:rsid w:val="00705E9E"/>
    <w:rsid w:val="0070609C"/>
    <w:rsid w:val="00706AAC"/>
    <w:rsid w:val="00707B90"/>
    <w:rsid w:val="007100EC"/>
    <w:rsid w:val="0071292E"/>
    <w:rsid w:val="00712DD8"/>
    <w:rsid w:val="0071337F"/>
    <w:rsid w:val="007139A0"/>
    <w:rsid w:val="00715A8F"/>
    <w:rsid w:val="00715A98"/>
    <w:rsid w:val="00715B62"/>
    <w:rsid w:val="00715F37"/>
    <w:rsid w:val="007163BE"/>
    <w:rsid w:val="00716543"/>
    <w:rsid w:val="00720BA7"/>
    <w:rsid w:val="00721305"/>
    <w:rsid w:val="0072146B"/>
    <w:rsid w:val="00723713"/>
    <w:rsid w:val="00723B3D"/>
    <w:rsid w:val="00723C03"/>
    <w:rsid w:val="00723F10"/>
    <w:rsid w:val="007245AE"/>
    <w:rsid w:val="00726436"/>
    <w:rsid w:val="0073009A"/>
    <w:rsid w:val="00731378"/>
    <w:rsid w:val="00732561"/>
    <w:rsid w:val="007336FC"/>
    <w:rsid w:val="00733CC3"/>
    <w:rsid w:val="0073495E"/>
    <w:rsid w:val="00734C91"/>
    <w:rsid w:val="00735A6C"/>
    <w:rsid w:val="00735AE5"/>
    <w:rsid w:val="007370DA"/>
    <w:rsid w:val="0073745C"/>
    <w:rsid w:val="007376F6"/>
    <w:rsid w:val="00741496"/>
    <w:rsid w:val="00744540"/>
    <w:rsid w:val="007447F2"/>
    <w:rsid w:val="00744CA2"/>
    <w:rsid w:val="0074584B"/>
    <w:rsid w:val="007463A3"/>
    <w:rsid w:val="007471E8"/>
    <w:rsid w:val="00747C1D"/>
    <w:rsid w:val="00747DC8"/>
    <w:rsid w:val="00750158"/>
    <w:rsid w:val="00750CFB"/>
    <w:rsid w:val="00753E62"/>
    <w:rsid w:val="00754662"/>
    <w:rsid w:val="0075756D"/>
    <w:rsid w:val="00757743"/>
    <w:rsid w:val="00760A86"/>
    <w:rsid w:val="00761EF6"/>
    <w:rsid w:val="0076303E"/>
    <w:rsid w:val="00763A62"/>
    <w:rsid w:val="00764093"/>
    <w:rsid w:val="007644C3"/>
    <w:rsid w:val="00764FD3"/>
    <w:rsid w:val="00765383"/>
    <w:rsid w:val="00766CFC"/>
    <w:rsid w:val="0076709D"/>
    <w:rsid w:val="0076755D"/>
    <w:rsid w:val="00767FEB"/>
    <w:rsid w:val="00770A01"/>
    <w:rsid w:val="00771268"/>
    <w:rsid w:val="00771802"/>
    <w:rsid w:val="00771DBA"/>
    <w:rsid w:val="00772DA7"/>
    <w:rsid w:val="00772FCF"/>
    <w:rsid w:val="00773939"/>
    <w:rsid w:val="00773C49"/>
    <w:rsid w:val="00774472"/>
    <w:rsid w:val="007747F5"/>
    <w:rsid w:val="0077571B"/>
    <w:rsid w:val="00777DBB"/>
    <w:rsid w:val="00781CC6"/>
    <w:rsid w:val="00783414"/>
    <w:rsid w:val="0078344C"/>
    <w:rsid w:val="00784111"/>
    <w:rsid w:val="00785F8D"/>
    <w:rsid w:val="00786279"/>
    <w:rsid w:val="007862D8"/>
    <w:rsid w:val="007864E2"/>
    <w:rsid w:val="00786796"/>
    <w:rsid w:val="007878B7"/>
    <w:rsid w:val="0079028D"/>
    <w:rsid w:val="0079065E"/>
    <w:rsid w:val="00790ECD"/>
    <w:rsid w:val="00792BDD"/>
    <w:rsid w:val="00793B91"/>
    <w:rsid w:val="00795FB4"/>
    <w:rsid w:val="00797A92"/>
    <w:rsid w:val="00797F7A"/>
    <w:rsid w:val="007A1169"/>
    <w:rsid w:val="007A2581"/>
    <w:rsid w:val="007A2945"/>
    <w:rsid w:val="007A407F"/>
    <w:rsid w:val="007A4E8C"/>
    <w:rsid w:val="007A54A5"/>
    <w:rsid w:val="007A5A1B"/>
    <w:rsid w:val="007A6034"/>
    <w:rsid w:val="007A65A7"/>
    <w:rsid w:val="007B1C41"/>
    <w:rsid w:val="007B30F3"/>
    <w:rsid w:val="007B3A89"/>
    <w:rsid w:val="007B4197"/>
    <w:rsid w:val="007B43BA"/>
    <w:rsid w:val="007B4ADE"/>
    <w:rsid w:val="007B4C9B"/>
    <w:rsid w:val="007B4E64"/>
    <w:rsid w:val="007B55A9"/>
    <w:rsid w:val="007B664A"/>
    <w:rsid w:val="007B672C"/>
    <w:rsid w:val="007B7D3C"/>
    <w:rsid w:val="007C0DFB"/>
    <w:rsid w:val="007C153B"/>
    <w:rsid w:val="007C1F51"/>
    <w:rsid w:val="007C3C1D"/>
    <w:rsid w:val="007C3DD6"/>
    <w:rsid w:val="007C4521"/>
    <w:rsid w:val="007C4A01"/>
    <w:rsid w:val="007C645C"/>
    <w:rsid w:val="007C6FB0"/>
    <w:rsid w:val="007C71EC"/>
    <w:rsid w:val="007D0E7E"/>
    <w:rsid w:val="007D1D0A"/>
    <w:rsid w:val="007D2505"/>
    <w:rsid w:val="007D286C"/>
    <w:rsid w:val="007D2AC6"/>
    <w:rsid w:val="007D30B1"/>
    <w:rsid w:val="007D37DB"/>
    <w:rsid w:val="007D55D0"/>
    <w:rsid w:val="007D61E3"/>
    <w:rsid w:val="007D67E7"/>
    <w:rsid w:val="007D7538"/>
    <w:rsid w:val="007D7AC3"/>
    <w:rsid w:val="007E06D3"/>
    <w:rsid w:val="007E0703"/>
    <w:rsid w:val="007E2F04"/>
    <w:rsid w:val="007E3688"/>
    <w:rsid w:val="007E36D7"/>
    <w:rsid w:val="007E461B"/>
    <w:rsid w:val="007E46B2"/>
    <w:rsid w:val="007E585E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351C"/>
    <w:rsid w:val="007F5411"/>
    <w:rsid w:val="007F5935"/>
    <w:rsid w:val="007F5D5D"/>
    <w:rsid w:val="007F6D9C"/>
    <w:rsid w:val="007F6FB8"/>
    <w:rsid w:val="007F7082"/>
    <w:rsid w:val="007F77A1"/>
    <w:rsid w:val="008010E5"/>
    <w:rsid w:val="00804803"/>
    <w:rsid w:val="00804A75"/>
    <w:rsid w:val="008052C7"/>
    <w:rsid w:val="008056E9"/>
    <w:rsid w:val="00805A54"/>
    <w:rsid w:val="008061E0"/>
    <w:rsid w:val="00807354"/>
    <w:rsid w:val="008112B5"/>
    <w:rsid w:val="0081179E"/>
    <w:rsid w:val="008118F9"/>
    <w:rsid w:val="00811954"/>
    <w:rsid w:val="00811D41"/>
    <w:rsid w:val="00811DFC"/>
    <w:rsid w:val="0081407D"/>
    <w:rsid w:val="00814911"/>
    <w:rsid w:val="00814E13"/>
    <w:rsid w:val="008153EB"/>
    <w:rsid w:val="0081564B"/>
    <w:rsid w:val="00815E8D"/>
    <w:rsid w:val="008167FF"/>
    <w:rsid w:val="00817A46"/>
    <w:rsid w:val="00817B00"/>
    <w:rsid w:val="0082046E"/>
    <w:rsid w:val="00820F52"/>
    <w:rsid w:val="00821275"/>
    <w:rsid w:val="00822491"/>
    <w:rsid w:val="0082354D"/>
    <w:rsid w:val="00823B55"/>
    <w:rsid w:val="008241DC"/>
    <w:rsid w:val="00825004"/>
    <w:rsid w:val="008256A9"/>
    <w:rsid w:val="00825996"/>
    <w:rsid w:val="00826C7F"/>
    <w:rsid w:val="00826E70"/>
    <w:rsid w:val="0082767C"/>
    <w:rsid w:val="008322B7"/>
    <w:rsid w:val="008330C5"/>
    <w:rsid w:val="00833C2C"/>
    <w:rsid w:val="00833FB1"/>
    <w:rsid w:val="0083424F"/>
    <w:rsid w:val="008347BF"/>
    <w:rsid w:val="008350E5"/>
    <w:rsid w:val="00835399"/>
    <w:rsid w:val="008354CE"/>
    <w:rsid w:val="00836BC5"/>
    <w:rsid w:val="00836E08"/>
    <w:rsid w:val="008370D9"/>
    <w:rsid w:val="00837207"/>
    <w:rsid w:val="00837DFF"/>
    <w:rsid w:val="00840FF4"/>
    <w:rsid w:val="00841259"/>
    <w:rsid w:val="00841540"/>
    <w:rsid w:val="00841F96"/>
    <w:rsid w:val="0084280B"/>
    <w:rsid w:val="0084374B"/>
    <w:rsid w:val="00843A2E"/>
    <w:rsid w:val="00843BA3"/>
    <w:rsid w:val="00844BEA"/>
    <w:rsid w:val="00845195"/>
    <w:rsid w:val="008457AD"/>
    <w:rsid w:val="00845A74"/>
    <w:rsid w:val="0084739A"/>
    <w:rsid w:val="008477F7"/>
    <w:rsid w:val="00847F96"/>
    <w:rsid w:val="0085197C"/>
    <w:rsid w:val="00852E53"/>
    <w:rsid w:val="0085645C"/>
    <w:rsid w:val="00856B90"/>
    <w:rsid w:val="00857783"/>
    <w:rsid w:val="0085795C"/>
    <w:rsid w:val="00857D43"/>
    <w:rsid w:val="00857FF7"/>
    <w:rsid w:val="00860183"/>
    <w:rsid w:val="00860535"/>
    <w:rsid w:val="00860650"/>
    <w:rsid w:val="008606B4"/>
    <w:rsid w:val="00860B2B"/>
    <w:rsid w:val="0086231E"/>
    <w:rsid w:val="00862684"/>
    <w:rsid w:val="00862AEF"/>
    <w:rsid w:val="00862D66"/>
    <w:rsid w:val="00862F36"/>
    <w:rsid w:val="008633DB"/>
    <w:rsid w:val="00863DCB"/>
    <w:rsid w:val="00864A0F"/>
    <w:rsid w:val="00864B74"/>
    <w:rsid w:val="00864B78"/>
    <w:rsid w:val="008650AF"/>
    <w:rsid w:val="0086521D"/>
    <w:rsid w:val="00865620"/>
    <w:rsid w:val="00865E72"/>
    <w:rsid w:val="00866275"/>
    <w:rsid w:val="008669AC"/>
    <w:rsid w:val="00866A03"/>
    <w:rsid w:val="00867077"/>
    <w:rsid w:val="00867347"/>
    <w:rsid w:val="00871069"/>
    <w:rsid w:val="00871844"/>
    <w:rsid w:val="00871B42"/>
    <w:rsid w:val="008727C2"/>
    <w:rsid w:val="00872F60"/>
    <w:rsid w:val="00873E29"/>
    <w:rsid w:val="0087417A"/>
    <w:rsid w:val="0087418D"/>
    <w:rsid w:val="008748F9"/>
    <w:rsid w:val="00874FB8"/>
    <w:rsid w:val="008756FC"/>
    <w:rsid w:val="00875A90"/>
    <w:rsid w:val="008775BA"/>
    <w:rsid w:val="008802B1"/>
    <w:rsid w:val="0088139A"/>
    <w:rsid w:val="00881477"/>
    <w:rsid w:val="0088204B"/>
    <w:rsid w:val="008820F3"/>
    <w:rsid w:val="00882326"/>
    <w:rsid w:val="00882933"/>
    <w:rsid w:val="0088300F"/>
    <w:rsid w:val="0088367E"/>
    <w:rsid w:val="00883CF2"/>
    <w:rsid w:val="00884536"/>
    <w:rsid w:val="00884EFA"/>
    <w:rsid w:val="008850FA"/>
    <w:rsid w:val="0088726E"/>
    <w:rsid w:val="008878BF"/>
    <w:rsid w:val="008903BD"/>
    <w:rsid w:val="008927A9"/>
    <w:rsid w:val="00893185"/>
    <w:rsid w:val="0089326B"/>
    <w:rsid w:val="00893435"/>
    <w:rsid w:val="0089390D"/>
    <w:rsid w:val="00893CA0"/>
    <w:rsid w:val="00894C9D"/>
    <w:rsid w:val="00894CBA"/>
    <w:rsid w:val="00895531"/>
    <w:rsid w:val="008958C6"/>
    <w:rsid w:val="008959D7"/>
    <w:rsid w:val="00895B8A"/>
    <w:rsid w:val="008A0E77"/>
    <w:rsid w:val="008A3955"/>
    <w:rsid w:val="008A3C39"/>
    <w:rsid w:val="008A44BD"/>
    <w:rsid w:val="008A532F"/>
    <w:rsid w:val="008A5AE9"/>
    <w:rsid w:val="008A69D7"/>
    <w:rsid w:val="008A6ABB"/>
    <w:rsid w:val="008A74C3"/>
    <w:rsid w:val="008B0FC5"/>
    <w:rsid w:val="008B1694"/>
    <w:rsid w:val="008B3146"/>
    <w:rsid w:val="008B327F"/>
    <w:rsid w:val="008B3341"/>
    <w:rsid w:val="008B34DF"/>
    <w:rsid w:val="008B36C1"/>
    <w:rsid w:val="008B4211"/>
    <w:rsid w:val="008B4219"/>
    <w:rsid w:val="008B4D0F"/>
    <w:rsid w:val="008B5B1D"/>
    <w:rsid w:val="008B794B"/>
    <w:rsid w:val="008B7ABD"/>
    <w:rsid w:val="008B7ECD"/>
    <w:rsid w:val="008C067D"/>
    <w:rsid w:val="008C0CBF"/>
    <w:rsid w:val="008C19B0"/>
    <w:rsid w:val="008C22CE"/>
    <w:rsid w:val="008C353A"/>
    <w:rsid w:val="008C3F26"/>
    <w:rsid w:val="008C4132"/>
    <w:rsid w:val="008C4177"/>
    <w:rsid w:val="008C47DC"/>
    <w:rsid w:val="008C4F12"/>
    <w:rsid w:val="008C59C9"/>
    <w:rsid w:val="008C5BB0"/>
    <w:rsid w:val="008C682F"/>
    <w:rsid w:val="008C7454"/>
    <w:rsid w:val="008C75E7"/>
    <w:rsid w:val="008D00FF"/>
    <w:rsid w:val="008D0642"/>
    <w:rsid w:val="008D0C7A"/>
    <w:rsid w:val="008D4153"/>
    <w:rsid w:val="008D43B6"/>
    <w:rsid w:val="008D4C6B"/>
    <w:rsid w:val="008D6354"/>
    <w:rsid w:val="008D6685"/>
    <w:rsid w:val="008D6D6B"/>
    <w:rsid w:val="008D6FC3"/>
    <w:rsid w:val="008D73F7"/>
    <w:rsid w:val="008D75ED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F01CE"/>
    <w:rsid w:val="008F0A0C"/>
    <w:rsid w:val="008F0BA1"/>
    <w:rsid w:val="008F0EDF"/>
    <w:rsid w:val="008F139F"/>
    <w:rsid w:val="008F1891"/>
    <w:rsid w:val="008F190E"/>
    <w:rsid w:val="008F298F"/>
    <w:rsid w:val="008F300E"/>
    <w:rsid w:val="008F3038"/>
    <w:rsid w:val="008F3968"/>
    <w:rsid w:val="008F3A07"/>
    <w:rsid w:val="008F5257"/>
    <w:rsid w:val="008F583A"/>
    <w:rsid w:val="008F5FE5"/>
    <w:rsid w:val="008F66F6"/>
    <w:rsid w:val="008F76B8"/>
    <w:rsid w:val="008F7773"/>
    <w:rsid w:val="00900C6D"/>
    <w:rsid w:val="00900C88"/>
    <w:rsid w:val="00900F7E"/>
    <w:rsid w:val="00901095"/>
    <w:rsid w:val="009020CB"/>
    <w:rsid w:val="009031E9"/>
    <w:rsid w:val="0090330E"/>
    <w:rsid w:val="00904064"/>
    <w:rsid w:val="00906274"/>
    <w:rsid w:val="00906530"/>
    <w:rsid w:val="00906F47"/>
    <w:rsid w:val="00907312"/>
    <w:rsid w:val="009108D9"/>
    <w:rsid w:val="0091158F"/>
    <w:rsid w:val="00911889"/>
    <w:rsid w:val="009120C1"/>
    <w:rsid w:val="00912285"/>
    <w:rsid w:val="009124F7"/>
    <w:rsid w:val="00913DBB"/>
    <w:rsid w:val="00913E7E"/>
    <w:rsid w:val="00914135"/>
    <w:rsid w:val="00915366"/>
    <w:rsid w:val="00915797"/>
    <w:rsid w:val="00915936"/>
    <w:rsid w:val="00915B28"/>
    <w:rsid w:val="0091620D"/>
    <w:rsid w:val="009169EA"/>
    <w:rsid w:val="00916AA8"/>
    <w:rsid w:val="00920131"/>
    <w:rsid w:val="00921420"/>
    <w:rsid w:val="00923D5B"/>
    <w:rsid w:val="009240AE"/>
    <w:rsid w:val="00925FC8"/>
    <w:rsid w:val="009262DA"/>
    <w:rsid w:val="00926951"/>
    <w:rsid w:val="00926BCA"/>
    <w:rsid w:val="00927335"/>
    <w:rsid w:val="009278AE"/>
    <w:rsid w:val="009307A6"/>
    <w:rsid w:val="009310E1"/>
    <w:rsid w:val="009313AE"/>
    <w:rsid w:val="00932A91"/>
    <w:rsid w:val="00932B2B"/>
    <w:rsid w:val="009337DC"/>
    <w:rsid w:val="00933D1D"/>
    <w:rsid w:val="00933D55"/>
    <w:rsid w:val="00933D6F"/>
    <w:rsid w:val="00933D8F"/>
    <w:rsid w:val="00934D74"/>
    <w:rsid w:val="00935F14"/>
    <w:rsid w:val="009362FC"/>
    <w:rsid w:val="00936390"/>
    <w:rsid w:val="00936527"/>
    <w:rsid w:val="009365BC"/>
    <w:rsid w:val="00936F06"/>
    <w:rsid w:val="00936FB4"/>
    <w:rsid w:val="00937F7B"/>
    <w:rsid w:val="00940607"/>
    <w:rsid w:val="00941E20"/>
    <w:rsid w:val="00942958"/>
    <w:rsid w:val="009431EA"/>
    <w:rsid w:val="009432B5"/>
    <w:rsid w:val="00943C3D"/>
    <w:rsid w:val="00944267"/>
    <w:rsid w:val="0094438E"/>
    <w:rsid w:val="00944D2E"/>
    <w:rsid w:val="00944E57"/>
    <w:rsid w:val="009464C0"/>
    <w:rsid w:val="00946FC1"/>
    <w:rsid w:val="00947712"/>
    <w:rsid w:val="009503EF"/>
    <w:rsid w:val="0095068F"/>
    <w:rsid w:val="00951BAD"/>
    <w:rsid w:val="0095239E"/>
    <w:rsid w:val="00953EDD"/>
    <w:rsid w:val="00954140"/>
    <w:rsid w:val="00955461"/>
    <w:rsid w:val="00955488"/>
    <w:rsid w:val="00956083"/>
    <w:rsid w:val="00956A93"/>
    <w:rsid w:val="009573BF"/>
    <w:rsid w:val="0095742A"/>
    <w:rsid w:val="00960B38"/>
    <w:rsid w:val="00961658"/>
    <w:rsid w:val="0096264F"/>
    <w:rsid w:val="00962B3E"/>
    <w:rsid w:val="00966C79"/>
    <w:rsid w:val="00966D6A"/>
    <w:rsid w:val="009674F6"/>
    <w:rsid w:val="0097081C"/>
    <w:rsid w:val="00971221"/>
    <w:rsid w:val="00971632"/>
    <w:rsid w:val="00973ABE"/>
    <w:rsid w:val="00973BA9"/>
    <w:rsid w:val="0097475D"/>
    <w:rsid w:val="009758A4"/>
    <w:rsid w:val="009769DF"/>
    <w:rsid w:val="00980685"/>
    <w:rsid w:val="009827FF"/>
    <w:rsid w:val="00982C7B"/>
    <w:rsid w:val="009830A5"/>
    <w:rsid w:val="00983253"/>
    <w:rsid w:val="00984004"/>
    <w:rsid w:val="00985343"/>
    <w:rsid w:val="0098583C"/>
    <w:rsid w:val="0098693F"/>
    <w:rsid w:val="00990A3E"/>
    <w:rsid w:val="00991DAD"/>
    <w:rsid w:val="0099315B"/>
    <w:rsid w:val="00995250"/>
    <w:rsid w:val="009956DC"/>
    <w:rsid w:val="00996088"/>
    <w:rsid w:val="009962AC"/>
    <w:rsid w:val="00996800"/>
    <w:rsid w:val="0099687F"/>
    <w:rsid w:val="009973D6"/>
    <w:rsid w:val="009A042D"/>
    <w:rsid w:val="009A1C0D"/>
    <w:rsid w:val="009A2FF8"/>
    <w:rsid w:val="009A38FF"/>
    <w:rsid w:val="009A4AA4"/>
    <w:rsid w:val="009A53EB"/>
    <w:rsid w:val="009A5B63"/>
    <w:rsid w:val="009A7453"/>
    <w:rsid w:val="009B1A17"/>
    <w:rsid w:val="009B1E7A"/>
    <w:rsid w:val="009B2F5C"/>
    <w:rsid w:val="009B3889"/>
    <w:rsid w:val="009B3ECA"/>
    <w:rsid w:val="009B436D"/>
    <w:rsid w:val="009B70BC"/>
    <w:rsid w:val="009B72D5"/>
    <w:rsid w:val="009B76AE"/>
    <w:rsid w:val="009C0458"/>
    <w:rsid w:val="009C04EC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D7B33"/>
    <w:rsid w:val="009E065E"/>
    <w:rsid w:val="009E246D"/>
    <w:rsid w:val="009E2679"/>
    <w:rsid w:val="009E2A17"/>
    <w:rsid w:val="009E319A"/>
    <w:rsid w:val="009E37F5"/>
    <w:rsid w:val="009E3B5F"/>
    <w:rsid w:val="009E4B59"/>
    <w:rsid w:val="009E74FE"/>
    <w:rsid w:val="009E75AE"/>
    <w:rsid w:val="009E7E33"/>
    <w:rsid w:val="009F1BDC"/>
    <w:rsid w:val="009F298D"/>
    <w:rsid w:val="009F3AE0"/>
    <w:rsid w:val="009F41D2"/>
    <w:rsid w:val="009F46AD"/>
    <w:rsid w:val="009F46C0"/>
    <w:rsid w:val="009F594B"/>
    <w:rsid w:val="009F6B24"/>
    <w:rsid w:val="00A00ABF"/>
    <w:rsid w:val="00A00F86"/>
    <w:rsid w:val="00A01BE0"/>
    <w:rsid w:val="00A01D57"/>
    <w:rsid w:val="00A023A0"/>
    <w:rsid w:val="00A04038"/>
    <w:rsid w:val="00A04831"/>
    <w:rsid w:val="00A079AA"/>
    <w:rsid w:val="00A10F0D"/>
    <w:rsid w:val="00A11F54"/>
    <w:rsid w:val="00A1207A"/>
    <w:rsid w:val="00A12F54"/>
    <w:rsid w:val="00A143F0"/>
    <w:rsid w:val="00A15AB2"/>
    <w:rsid w:val="00A160D4"/>
    <w:rsid w:val="00A1638E"/>
    <w:rsid w:val="00A17070"/>
    <w:rsid w:val="00A17676"/>
    <w:rsid w:val="00A202BD"/>
    <w:rsid w:val="00A20A2F"/>
    <w:rsid w:val="00A22EA2"/>
    <w:rsid w:val="00A2370D"/>
    <w:rsid w:val="00A24392"/>
    <w:rsid w:val="00A24DA1"/>
    <w:rsid w:val="00A25355"/>
    <w:rsid w:val="00A25769"/>
    <w:rsid w:val="00A261EC"/>
    <w:rsid w:val="00A2706D"/>
    <w:rsid w:val="00A30772"/>
    <w:rsid w:val="00A323E3"/>
    <w:rsid w:val="00A32A98"/>
    <w:rsid w:val="00A332E4"/>
    <w:rsid w:val="00A350F8"/>
    <w:rsid w:val="00A35269"/>
    <w:rsid w:val="00A36699"/>
    <w:rsid w:val="00A37FF4"/>
    <w:rsid w:val="00A40010"/>
    <w:rsid w:val="00A40D37"/>
    <w:rsid w:val="00A4210B"/>
    <w:rsid w:val="00A421A1"/>
    <w:rsid w:val="00A42B97"/>
    <w:rsid w:val="00A42F30"/>
    <w:rsid w:val="00A43A6B"/>
    <w:rsid w:val="00A463A8"/>
    <w:rsid w:val="00A4708C"/>
    <w:rsid w:val="00A47DB9"/>
    <w:rsid w:val="00A50080"/>
    <w:rsid w:val="00A50DFF"/>
    <w:rsid w:val="00A51AAE"/>
    <w:rsid w:val="00A52AA8"/>
    <w:rsid w:val="00A536B8"/>
    <w:rsid w:val="00A5384A"/>
    <w:rsid w:val="00A53B50"/>
    <w:rsid w:val="00A5477B"/>
    <w:rsid w:val="00A558B1"/>
    <w:rsid w:val="00A55901"/>
    <w:rsid w:val="00A57086"/>
    <w:rsid w:val="00A60625"/>
    <w:rsid w:val="00A61DDF"/>
    <w:rsid w:val="00A62FC6"/>
    <w:rsid w:val="00A64146"/>
    <w:rsid w:val="00A6427C"/>
    <w:rsid w:val="00A64639"/>
    <w:rsid w:val="00A646BC"/>
    <w:rsid w:val="00A647EC"/>
    <w:rsid w:val="00A64914"/>
    <w:rsid w:val="00A6571A"/>
    <w:rsid w:val="00A657A3"/>
    <w:rsid w:val="00A672BB"/>
    <w:rsid w:val="00A67C22"/>
    <w:rsid w:val="00A70128"/>
    <w:rsid w:val="00A70248"/>
    <w:rsid w:val="00A72DEA"/>
    <w:rsid w:val="00A73415"/>
    <w:rsid w:val="00A74F64"/>
    <w:rsid w:val="00A7532D"/>
    <w:rsid w:val="00A763E4"/>
    <w:rsid w:val="00A76F05"/>
    <w:rsid w:val="00A773B4"/>
    <w:rsid w:val="00A77A08"/>
    <w:rsid w:val="00A80D4E"/>
    <w:rsid w:val="00A824CE"/>
    <w:rsid w:val="00A8310F"/>
    <w:rsid w:val="00A8385D"/>
    <w:rsid w:val="00A83ACE"/>
    <w:rsid w:val="00A841EA"/>
    <w:rsid w:val="00A8445B"/>
    <w:rsid w:val="00A849D0"/>
    <w:rsid w:val="00A84B7F"/>
    <w:rsid w:val="00A85214"/>
    <w:rsid w:val="00A8590C"/>
    <w:rsid w:val="00A8595D"/>
    <w:rsid w:val="00A85D87"/>
    <w:rsid w:val="00A87916"/>
    <w:rsid w:val="00A909B0"/>
    <w:rsid w:val="00A90F46"/>
    <w:rsid w:val="00A91121"/>
    <w:rsid w:val="00A917E5"/>
    <w:rsid w:val="00A919CA"/>
    <w:rsid w:val="00A91A8B"/>
    <w:rsid w:val="00A92046"/>
    <w:rsid w:val="00A9298E"/>
    <w:rsid w:val="00A932D1"/>
    <w:rsid w:val="00A933D6"/>
    <w:rsid w:val="00A9383E"/>
    <w:rsid w:val="00A94277"/>
    <w:rsid w:val="00A9434F"/>
    <w:rsid w:val="00A94C36"/>
    <w:rsid w:val="00A9500F"/>
    <w:rsid w:val="00A95D30"/>
    <w:rsid w:val="00A96771"/>
    <w:rsid w:val="00A96E87"/>
    <w:rsid w:val="00A975A1"/>
    <w:rsid w:val="00A97E39"/>
    <w:rsid w:val="00AA12D9"/>
    <w:rsid w:val="00AA2474"/>
    <w:rsid w:val="00AA29C6"/>
    <w:rsid w:val="00AA2BE9"/>
    <w:rsid w:val="00AA3405"/>
    <w:rsid w:val="00AA44DF"/>
    <w:rsid w:val="00AA4616"/>
    <w:rsid w:val="00AA4EA7"/>
    <w:rsid w:val="00AA5E47"/>
    <w:rsid w:val="00AA68E6"/>
    <w:rsid w:val="00AA6969"/>
    <w:rsid w:val="00AA7242"/>
    <w:rsid w:val="00AB014B"/>
    <w:rsid w:val="00AB0CCF"/>
    <w:rsid w:val="00AB0F1D"/>
    <w:rsid w:val="00AB203C"/>
    <w:rsid w:val="00AB23BD"/>
    <w:rsid w:val="00AB372F"/>
    <w:rsid w:val="00AB4740"/>
    <w:rsid w:val="00AB4ADF"/>
    <w:rsid w:val="00AB4B1F"/>
    <w:rsid w:val="00AB4DC3"/>
    <w:rsid w:val="00AB50A7"/>
    <w:rsid w:val="00AB520B"/>
    <w:rsid w:val="00AB58EF"/>
    <w:rsid w:val="00AB68EE"/>
    <w:rsid w:val="00AB6D88"/>
    <w:rsid w:val="00AB6E5C"/>
    <w:rsid w:val="00AC0538"/>
    <w:rsid w:val="00AC07E8"/>
    <w:rsid w:val="00AC0A85"/>
    <w:rsid w:val="00AC0CB5"/>
    <w:rsid w:val="00AC2C1B"/>
    <w:rsid w:val="00AC32B8"/>
    <w:rsid w:val="00AC4234"/>
    <w:rsid w:val="00AC60C0"/>
    <w:rsid w:val="00AC6F9D"/>
    <w:rsid w:val="00AC7699"/>
    <w:rsid w:val="00AD03D6"/>
    <w:rsid w:val="00AD119E"/>
    <w:rsid w:val="00AD1B18"/>
    <w:rsid w:val="00AD1DB4"/>
    <w:rsid w:val="00AD2AC2"/>
    <w:rsid w:val="00AD3203"/>
    <w:rsid w:val="00AD43A2"/>
    <w:rsid w:val="00AD4934"/>
    <w:rsid w:val="00AD4E53"/>
    <w:rsid w:val="00AD5244"/>
    <w:rsid w:val="00AD59ED"/>
    <w:rsid w:val="00AD5F57"/>
    <w:rsid w:val="00AD6118"/>
    <w:rsid w:val="00AD67F7"/>
    <w:rsid w:val="00AD6A88"/>
    <w:rsid w:val="00AD7423"/>
    <w:rsid w:val="00AD7976"/>
    <w:rsid w:val="00AE0373"/>
    <w:rsid w:val="00AE35E8"/>
    <w:rsid w:val="00AE3A0C"/>
    <w:rsid w:val="00AE3D1E"/>
    <w:rsid w:val="00AE516E"/>
    <w:rsid w:val="00AE7EA3"/>
    <w:rsid w:val="00AF0AC9"/>
    <w:rsid w:val="00AF172D"/>
    <w:rsid w:val="00AF362A"/>
    <w:rsid w:val="00AF4F9F"/>
    <w:rsid w:val="00AF645E"/>
    <w:rsid w:val="00AF6A9F"/>
    <w:rsid w:val="00AF6C47"/>
    <w:rsid w:val="00AF7D6C"/>
    <w:rsid w:val="00B009D8"/>
    <w:rsid w:val="00B02205"/>
    <w:rsid w:val="00B02C62"/>
    <w:rsid w:val="00B0527F"/>
    <w:rsid w:val="00B06222"/>
    <w:rsid w:val="00B06B1B"/>
    <w:rsid w:val="00B1024E"/>
    <w:rsid w:val="00B10DB8"/>
    <w:rsid w:val="00B121EC"/>
    <w:rsid w:val="00B126CD"/>
    <w:rsid w:val="00B1297E"/>
    <w:rsid w:val="00B12F6A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3727"/>
    <w:rsid w:val="00B2389C"/>
    <w:rsid w:val="00B23A02"/>
    <w:rsid w:val="00B23D36"/>
    <w:rsid w:val="00B24615"/>
    <w:rsid w:val="00B24FA4"/>
    <w:rsid w:val="00B2612D"/>
    <w:rsid w:val="00B262AD"/>
    <w:rsid w:val="00B26EF2"/>
    <w:rsid w:val="00B27696"/>
    <w:rsid w:val="00B2786C"/>
    <w:rsid w:val="00B27E4C"/>
    <w:rsid w:val="00B30DA7"/>
    <w:rsid w:val="00B31D9D"/>
    <w:rsid w:val="00B323A9"/>
    <w:rsid w:val="00B326D1"/>
    <w:rsid w:val="00B32F43"/>
    <w:rsid w:val="00B32F66"/>
    <w:rsid w:val="00B33CFE"/>
    <w:rsid w:val="00B34A55"/>
    <w:rsid w:val="00B34BCF"/>
    <w:rsid w:val="00B359DB"/>
    <w:rsid w:val="00B35EFD"/>
    <w:rsid w:val="00B370C7"/>
    <w:rsid w:val="00B401C8"/>
    <w:rsid w:val="00B40DC3"/>
    <w:rsid w:val="00B40E0C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9C"/>
    <w:rsid w:val="00B553D6"/>
    <w:rsid w:val="00B562A3"/>
    <w:rsid w:val="00B56680"/>
    <w:rsid w:val="00B56B90"/>
    <w:rsid w:val="00B576E1"/>
    <w:rsid w:val="00B6036A"/>
    <w:rsid w:val="00B607D2"/>
    <w:rsid w:val="00B616E7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090C"/>
    <w:rsid w:val="00B71DD1"/>
    <w:rsid w:val="00B73105"/>
    <w:rsid w:val="00B7316F"/>
    <w:rsid w:val="00B75921"/>
    <w:rsid w:val="00B763C9"/>
    <w:rsid w:val="00B7647A"/>
    <w:rsid w:val="00B76F31"/>
    <w:rsid w:val="00B80300"/>
    <w:rsid w:val="00B80BD4"/>
    <w:rsid w:val="00B84876"/>
    <w:rsid w:val="00B858D2"/>
    <w:rsid w:val="00B8646C"/>
    <w:rsid w:val="00B865EA"/>
    <w:rsid w:val="00B8704E"/>
    <w:rsid w:val="00B87836"/>
    <w:rsid w:val="00B9186D"/>
    <w:rsid w:val="00B92432"/>
    <w:rsid w:val="00B92CC6"/>
    <w:rsid w:val="00B92FFB"/>
    <w:rsid w:val="00B931AA"/>
    <w:rsid w:val="00B93D12"/>
    <w:rsid w:val="00B93E5E"/>
    <w:rsid w:val="00B94E17"/>
    <w:rsid w:val="00B9672D"/>
    <w:rsid w:val="00B971C3"/>
    <w:rsid w:val="00BA0336"/>
    <w:rsid w:val="00BA0C09"/>
    <w:rsid w:val="00BA1572"/>
    <w:rsid w:val="00BA2C58"/>
    <w:rsid w:val="00BA2CDF"/>
    <w:rsid w:val="00BA2EE9"/>
    <w:rsid w:val="00BA5487"/>
    <w:rsid w:val="00BA5549"/>
    <w:rsid w:val="00BA5BB4"/>
    <w:rsid w:val="00BA6C56"/>
    <w:rsid w:val="00BA7331"/>
    <w:rsid w:val="00BA75FC"/>
    <w:rsid w:val="00BB0F00"/>
    <w:rsid w:val="00BB1147"/>
    <w:rsid w:val="00BB117E"/>
    <w:rsid w:val="00BB16AE"/>
    <w:rsid w:val="00BB1FC8"/>
    <w:rsid w:val="00BB2E8D"/>
    <w:rsid w:val="00BB4090"/>
    <w:rsid w:val="00BB4133"/>
    <w:rsid w:val="00BB4C2A"/>
    <w:rsid w:val="00BB4DF6"/>
    <w:rsid w:val="00BB5142"/>
    <w:rsid w:val="00BB6A7B"/>
    <w:rsid w:val="00BB7B76"/>
    <w:rsid w:val="00BB7D7C"/>
    <w:rsid w:val="00BC0CC2"/>
    <w:rsid w:val="00BC0F5C"/>
    <w:rsid w:val="00BC151A"/>
    <w:rsid w:val="00BC162C"/>
    <w:rsid w:val="00BC2A7A"/>
    <w:rsid w:val="00BC3107"/>
    <w:rsid w:val="00BC33BD"/>
    <w:rsid w:val="00BC3FBB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1BFC"/>
    <w:rsid w:val="00BD5708"/>
    <w:rsid w:val="00BD598E"/>
    <w:rsid w:val="00BD5C58"/>
    <w:rsid w:val="00BD6231"/>
    <w:rsid w:val="00BD63BF"/>
    <w:rsid w:val="00BE0C3C"/>
    <w:rsid w:val="00BE0EE1"/>
    <w:rsid w:val="00BE12BA"/>
    <w:rsid w:val="00BE20BF"/>
    <w:rsid w:val="00BE25D1"/>
    <w:rsid w:val="00BE3AB0"/>
    <w:rsid w:val="00BE588F"/>
    <w:rsid w:val="00BE6ABB"/>
    <w:rsid w:val="00BE7A92"/>
    <w:rsid w:val="00BF02C3"/>
    <w:rsid w:val="00BF0384"/>
    <w:rsid w:val="00BF07F9"/>
    <w:rsid w:val="00BF0970"/>
    <w:rsid w:val="00BF1163"/>
    <w:rsid w:val="00BF16D9"/>
    <w:rsid w:val="00BF2A69"/>
    <w:rsid w:val="00BF4C2D"/>
    <w:rsid w:val="00BF5226"/>
    <w:rsid w:val="00BF5822"/>
    <w:rsid w:val="00BF6367"/>
    <w:rsid w:val="00BF63F4"/>
    <w:rsid w:val="00BF6C5D"/>
    <w:rsid w:val="00BF7871"/>
    <w:rsid w:val="00C01332"/>
    <w:rsid w:val="00C01AF0"/>
    <w:rsid w:val="00C02CE7"/>
    <w:rsid w:val="00C040EA"/>
    <w:rsid w:val="00C045E1"/>
    <w:rsid w:val="00C054EA"/>
    <w:rsid w:val="00C057B3"/>
    <w:rsid w:val="00C059B5"/>
    <w:rsid w:val="00C05C29"/>
    <w:rsid w:val="00C0772D"/>
    <w:rsid w:val="00C07D40"/>
    <w:rsid w:val="00C105D4"/>
    <w:rsid w:val="00C10AE1"/>
    <w:rsid w:val="00C10C17"/>
    <w:rsid w:val="00C11161"/>
    <w:rsid w:val="00C112CB"/>
    <w:rsid w:val="00C11361"/>
    <w:rsid w:val="00C1278D"/>
    <w:rsid w:val="00C12B03"/>
    <w:rsid w:val="00C158DC"/>
    <w:rsid w:val="00C1635B"/>
    <w:rsid w:val="00C16C22"/>
    <w:rsid w:val="00C21DCD"/>
    <w:rsid w:val="00C224D2"/>
    <w:rsid w:val="00C2318B"/>
    <w:rsid w:val="00C24DBC"/>
    <w:rsid w:val="00C2546A"/>
    <w:rsid w:val="00C25487"/>
    <w:rsid w:val="00C25DF3"/>
    <w:rsid w:val="00C25F07"/>
    <w:rsid w:val="00C26F8B"/>
    <w:rsid w:val="00C27833"/>
    <w:rsid w:val="00C27D0B"/>
    <w:rsid w:val="00C309DE"/>
    <w:rsid w:val="00C310C7"/>
    <w:rsid w:val="00C312D9"/>
    <w:rsid w:val="00C3160E"/>
    <w:rsid w:val="00C31B4A"/>
    <w:rsid w:val="00C33494"/>
    <w:rsid w:val="00C339DB"/>
    <w:rsid w:val="00C343F1"/>
    <w:rsid w:val="00C34581"/>
    <w:rsid w:val="00C3528F"/>
    <w:rsid w:val="00C35800"/>
    <w:rsid w:val="00C35BE0"/>
    <w:rsid w:val="00C35F66"/>
    <w:rsid w:val="00C35FF4"/>
    <w:rsid w:val="00C36FB9"/>
    <w:rsid w:val="00C377B9"/>
    <w:rsid w:val="00C37AE1"/>
    <w:rsid w:val="00C404F7"/>
    <w:rsid w:val="00C4078E"/>
    <w:rsid w:val="00C41E12"/>
    <w:rsid w:val="00C42CFA"/>
    <w:rsid w:val="00C439E8"/>
    <w:rsid w:val="00C44179"/>
    <w:rsid w:val="00C4662C"/>
    <w:rsid w:val="00C46659"/>
    <w:rsid w:val="00C46DBC"/>
    <w:rsid w:val="00C4754C"/>
    <w:rsid w:val="00C51E57"/>
    <w:rsid w:val="00C54314"/>
    <w:rsid w:val="00C54FA4"/>
    <w:rsid w:val="00C55275"/>
    <w:rsid w:val="00C55EAD"/>
    <w:rsid w:val="00C56E72"/>
    <w:rsid w:val="00C571CC"/>
    <w:rsid w:val="00C600FA"/>
    <w:rsid w:val="00C6275E"/>
    <w:rsid w:val="00C62AF0"/>
    <w:rsid w:val="00C62BEC"/>
    <w:rsid w:val="00C62F7F"/>
    <w:rsid w:val="00C633AD"/>
    <w:rsid w:val="00C65E6F"/>
    <w:rsid w:val="00C67E57"/>
    <w:rsid w:val="00C707C0"/>
    <w:rsid w:val="00C70917"/>
    <w:rsid w:val="00C71BB8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0AD0"/>
    <w:rsid w:val="00C813DE"/>
    <w:rsid w:val="00C81620"/>
    <w:rsid w:val="00C8227D"/>
    <w:rsid w:val="00C8281A"/>
    <w:rsid w:val="00C828E0"/>
    <w:rsid w:val="00C829FE"/>
    <w:rsid w:val="00C8516B"/>
    <w:rsid w:val="00C85EAA"/>
    <w:rsid w:val="00C86B3C"/>
    <w:rsid w:val="00C86E20"/>
    <w:rsid w:val="00C875EC"/>
    <w:rsid w:val="00C87D67"/>
    <w:rsid w:val="00C928DB"/>
    <w:rsid w:val="00C92C73"/>
    <w:rsid w:val="00C93224"/>
    <w:rsid w:val="00C93607"/>
    <w:rsid w:val="00C941D8"/>
    <w:rsid w:val="00C94FAE"/>
    <w:rsid w:val="00C95310"/>
    <w:rsid w:val="00C95F86"/>
    <w:rsid w:val="00C9686E"/>
    <w:rsid w:val="00C96A50"/>
    <w:rsid w:val="00CA07C1"/>
    <w:rsid w:val="00CA0968"/>
    <w:rsid w:val="00CA0FA7"/>
    <w:rsid w:val="00CA2D21"/>
    <w:rsid w:val="00CA371D"/>
    <w:rsid w:val="00CA3A09"/>
    <w:rsid w:val="00CA3FB2"/>
    <w:rsid w:val="00CA4515"/>
    <w:rsid w:val="00CA5838"/>
    <w:rsid w:val="00CA7B05"/>
    <w:rsid w:val="00CB013C"/>
    <w:rsid w:val="00CB1896"/>
    <w:rsid w:val="00CB26A6"/>
    <w:rsid w:val="00CB30B3"/>
    <w:rsid w:val="00CB3DF3"/>
    <w:rsid w:val="00CB3EF7"/>
    <w:rsid w:val="00CB5A9F"/>
    <w:rsid w:val="00CB5EE5"/>
    <w:rsid w:val="00CB6495"/>
    <w:rsid w:val="00CB6A59"/>
    <w:rsid w:val="00CB6B83"/>
    <w:rsid w:val="00CB6C0E"/>
    <w:rsid w:val="00CB6C8D"/>
    <w:rsid w:val="00CB6E56"/>
    <w:rsid w:val="00CB716C"/>
    <w:rsid w:val="00CC04B6"/>
    <w:rsid w:val="00CC0A35"/>
    <w:rsid w:val="00CC1DC7"/>
    <w:rsid w:val="00CC31CB"/>
    <w:rsid w:val="00CC3842"/>
    <w:rsid w:val="00CC3B19"/>
    <w:rsid w:val="00CC5289"/>
    <w:rsid w:val="00CC553C"/>
    <w:rsid w:val="00CC555B"/>
    <w:rsid w:val="00CC5575"/>
    <w:rsid w:val="00CC55D7"/>
    <w:rsid w:val="00CC5A61"/>
    <w:rsid w:val="00CC6005"/>
    <w:rsid w:val="00CC6356"/>
    <w:rsid w:val="00CC652E"/>
    <w:rsid w:val="00CC6F2D"/>
    <w:rsid w:val="00CC6FB7"/>
    <w:rsid w:val="00CC7057"/>
    <w:rsid w:val="00CC7EF2"/>
    <w:rsid w:val="00CD06C3"/>
    <w:rsid w:val="00CD0B5A"/>
    <w:rsid w:val="00CD3267"/>
    <w:rsid w:val="00CD3A6F"/>
    <w:rsid w:val="00CD3C14"/>
    <w:rsid w:val="00CD3D31"/>
    <w:rsid w:val="00CD4760"/>
    <w:rsid w:val="00CD613B"/>
    <w:rsid w:val="00CD625C"/>
    <w:rsid w:val="00CD744B"/>
    <w:rsid w:val="00CD7AE6"/>
    <w:rsid w:val="00CD7B3F"/>
    <w:rsid w:val="00CE0480"/>
    <w:rsid w:val="00CE05BC"/>
    <w:rsid w:val="00CE23F1"/>
    <w:rsid w:val="00CE38E0"/>
    <w:rsid w:val="00CE4AD4"/>
    <w:rsid w:val="00CE5198"/>
    <w:rsid w:val="00CE630C"/>
    <w:rsid w:val="00CE6741"/>
    <w:rsid w:val="00CE6B0B"/>
    <w:rsid w:val="00CE71B4"/>
    <w:rsid w:val="00CE71D9"/>
    <w:rsid w:val="00CE7DA9"/>
    <w:rsid w:val="00CF029B"/>
    <w:rsid w:val="00CF02BF"/>
    <w:rsid w:val="00CF0CF9"/>
    <w:rsid w:val="00CF2369"/>
    <w:rsid w:val="00CF2A70"/>
    <w:rsid w:val="00CF2CC6"/>
    <w:rsid w:val="00CF2CD2"/>
    <w:rsid w:val="00CF3F9D"/>
    <w:rsid w:val="00CF408B"/>
    <w:rsid w:val="00CF6DE3"/>
    <w:rsid w:val="00CF6FA2"/>
    <w:rsid w:val="00CF705C"/>
    <w:rsid w:val="00CF7B93"/>
    <w:rsid w:val="00CF7E0B"/>
    <w:rsid w:val="00D014EB"/>
    <w:rsid w:val="00D019D6"/>
    <w:rsid w:val="00D02BD9"/>
    <w:rsid w:val="00D02E3A"/>
    <w:rsid w:val="00D02EAC"/>
    <w:rsid w:val="00D03592"/>
    <w:rsid w:val="00D0387D"/>
    <w:rsid w:val="00D04A2F"/>
    <w:rsid w:val="00D04FAC"/>
    <w:rsid w:val="00D05207"/>
    <w:rsid w:val="00D057DD"/>
    <w:rsid w:val="00D05880"/>
    <w:rsid w:val="00D058F6"/>
    <w:rsid w:val="00D05A24"/>
    <w:rsid w:val="00D05C1F"/>
    <w:rsid w:val="00D05F2C"/>
    <w:rsid w:val="00D067AB"/>
    <w:rsid w:val="00D0776E"/>
    <w:rsid w:val="00D105DB"/>
    <w:rsid w:val="00D10993"/>
    <w:rsid w:val="00D125A1"/>
    <w:rsid w:val="00D12A6B"/>
    <w:rsid w:val="00D12DE3"/>
    <w:rsid w:val="00D140CE"/>
    <w:rsid w:val="00D14D19"/>
    <w:rsid w:val="00D1526D"/>
    <w:rsid w:val="00D16CB7"/>
    <w:rsid w:val="00D201A0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4BE2"/>
    <w:rsid w:val="00D252CB"/>
    <w:rsid w:val="00D27CA8"/>
    <w:rsid w:val="00D27F84"/>
    <w:rsid w:val="00D27FF5"/>
    <w:rsid w:val="00D306B9"/>
    <w:rsid w:val="00D313DF"/>
    <w:rsid w:val="00D32416"/>
    <w:rsid w:val="00D32630"/>
    <w:rsid w:val="00D327BB"/>
    <w:rsid w:val="00D35F8F"/>
    <w:rsid w:val="00D362CB"/>
    <w:rsid w:val="00D3787E"/>
    <w:rsid w:val="00D41D27"/>
    <w:rsid w:val="00D42DDC"/>
    <w:rsid w:val="00D445BB"/>
    <w:rsid w:val="00D44D90"/>
    <w:rsid w:val="00D4594E"/>
    <w:rsid w:val="00D45A00"/>
    <w:rsid w:val="00D460CA"/>
    <w:rsid w:val="00D46CD2"/>
    <w:rsid w:val="00D47C5E"/>
    <w:rsid w:val="00D50A37"/>
    <w:rsid w:val="00D51DE9"/>
    <w:rsid w:val="00D54A29"/>
    <w:rsid w:val="00D55F71"/>
    <w:rsid w:val="00D560A0"/>
    <w:rsid w:val="00D564B0"/>
    <w:rsid w:val="00D56C84"/>
    <w:rsid w:val="00D56DFD"/>
    <w:rsid w:val="00D56EE2"/>
    <w:rsid w:val="00D57353"/>
    <w:rsid w:val="00D60627"/>
    <w:rsid w:val="00D60BB1"/>
    <w:rsid w:val="00D6233F"/>
    <w:rsid w:val="00D62619"/>
    <w:rsid w:val="00D62A9D"/>
    <w:rsid w:val="00D62C25"/>
    <w:rsid w:val="00D632FF"/>
    <w:rsid w:val="00D63B16"/>
    <w:rsid w:val="00D649ED"/>
    <w:rsid w:val="00D653C1"/>
    <w:rsid w:val="00D65941"/>
    <w:rsid w:val="00D66E5D"/>
    <w:rsid w:val="00D67C7B"/>
    <w:rsid w:val="00D67CE8"/>
    <w:rsid w:val="00D701E3"/>
    <w:rsid w:val="00D70D68"/>
    <w:rsid w:val="00D71A62"/>
    <w:rsid w:val="00D739FB"/>
    <w:rsid w:val="00D74152"/>
    <w:rsid w:val="00D741A3"/>
    <w:rsid w:val="00D7426C"/>
    <w:rsid w:val="00D74E47"/>
    <w:rsid w:val="00D75C3C"/>
    <w:rsid w:val="00D75E5C"/>
    <w:rsid w:val="00D76BAB"/>
    <w:rsid w:val="00D779C4"/>
    <w:rsid w:val="00D77C81"/>
    <w:rsid w:val="00D800A2"/>
    <w:rsid w:val="00D80BBD"/>
    <w:rsid w:val="00D81912"/>
    <w:rsid w:val="00D81F2C"/>
    <w:rsid w:val="00D820B7"/>
    <w:rsid w:val="00D824CD"/>
    <w:rsid w:val="00D82762"/>
    <w:rsid w:val="00D83BAE"/>
    <w:rsid w:val="00D83ED3"/>
    <w:rsid w:val="00D84F80"/>
    <w:rsid w:val="00D87043"/>
    <w:rsid w:val="00D875DE"/>
    <w:rsid w:val="00D87A20"/>
    <w:rsid w:val="00D9009C"/>
    <w:rsid w:val="00D909AA"/>
    <w:rsid w:val="00D91739"/>
    <w:rsid w:val="00D91EEB"/>
    <w:rsid w:val="00D92046"/>
    <w:rsid w:val="00D93763"/>
    <w:rsid w:val="00D93D6F"/>
    <w:rsid w:val="00D9447A"/>
    <w:rsid w:val="00D94A6C"/>
    <w:rsid w:val="00D95609"/>
    <w:rsid w:val="00D9655A"/>
    <w:rsid w:val="00D96E1B"/>
    <w:rsid w:val="00D9791C"/>
    <w:rsid w:val="00D97E86"/>
    <w:rsid w:val="00DA114F"/>
    <w:rsid w:val="00DA1877"/>
    <w:rsid w:val="00DA2EA3"/>
    <w:rsid w:val="00DA4B55"/>
    <w:rsid w:val="00DA4FCD"/>
    <w:rsid w:val="00DA518C"/>
    <w:rsid w:val="00DA5C30"/>
    <w:rsid w:val="00DA62C8"/>
    <w:rsid w:val="00DA6439"/>
    <w:rsid w:val="00DA6447"/>
    <w:rsid w:val="00DA738C"/>
    <w:rsid w:val="00DA7B9B"/>
    <w:rsid w:val="00DB06DA"/>
    <w:rsid w:val="00DB0834"/>
    <w:rsid w:val="00DB2B95"/>
    <w:rsid w:val="00DB4CBB"/>
    <w:rsid w:val="00DB7471"/>
    <w:rsid w:val="00DC077F"/>
    <w:rsid w:val="00DC0D19"/>
    <w:rsid w:val="00DC1C7B"/>
    <w:rsid w:val="00DC238D"/>
    <w:rsid w:val="00DC2A40"/>
    <w:rsid w:val="00DC3A95"/>
    <w:rsid w:val="00DC4B61"/>
    <w:rsid w:val="00DC4D78"/>
    <w:rsid w:val="00DC501F"/>
    <w:rsid w:val="00DC5450"/>
    <w:rsid w:val="00DC5CFC"/>
    <w:rsid w:val="00DC69B2"/>
    <w:rsid w:val="00DC6CD3"/>
    <w:rsid w:val="00DC72FE"/>
    <w:rsid w:val="00DC7A7C"/>
    <w:rsid w:val="00DD0191"/>
    <w:rsid w:val="00DD05C4"/>
    <w:rsid w:val="00DD0B0F"/>
    <w:rsid w:val="00DD1E96"/>
    <w:rsid w:val="00DD1F91"/>
    <w:rsid w:val="00DD2083"/>
    <w:rsid w:val="00DD28AD"/>
    <w:rsid w:val="00DD3CA1"/>
    <w:rsid w:val="00DD5238"/>
    <w:rsid w:val="00DD52EF"/>
    <w:rsid w:val="00DD640C"/>
    <w:rsid w:val="00DD652E"/>
    <w:rsid w:val="00DD6961"/>
    <w:rsid w:val="00DD7439"/>
    <w:rsid w:val="00DD74F3"/>
    <w:rsid w:val="00DD7A8C"/>
    <w:rsid w:val="00DD7CA1"/>
    <w:rsid w:val="00DE0686"/>
    <w:rsid w:val="00DE1998"/>
    <w:rsid w:val="00DE1B1C"/>
    <w:rsid w:val="00DE2EDC"/>
    <w:rsid w:val="00DE3854"/>
    <w:rsid w:val="00DE3862"/>
    <w:rsid w:val="00DE3AEB"/>
    <w:rsid w:val="00DE5478"/>
    <w:rsid w:val="00DE55EB"/>
    <w:rsid w:val="00DE5AF5"/>
    <w:rsid w:val="00DE5B5A"/>
    <w:rsid w:val="00DE74A7"/>
    <w:rsid w:val="00DF1530"/>
    <w:rsid w:val="00DF31C9"/>
    <w:rsid w:val="00DF494A"/>
    <w:rsid w:val="00DF528B"/>
    <w:rsid w:val="00DF6687"/>
    <w:rsid w:val="00DF76C2"/>
    <w:rsid w:val="00DF7A00"/>
    <w:rsid w:val="00E0009E"/>
    <w:rsid w:val="00E00F18"/>
    <w:rsid w:val="00E014A1"/>
    <w:rsid w:val="00E01A34"/>
    <w:rsid w:val="00E01F4D"/>
    <w:rsid w:val="00E01F6E"/>
    <w:rsid w:val="00E023AD"/>
    <w:rsid w:val="00E032A8"/>
    <w:rsid w:val="00E040EC"/>
    <w:rsid w:val="00E0444C"/>
    <w:rsid w:val="00E04DED"/>
    <w:rsid w:val="00E0566E"/>
    <w:rsid w:val="00E058A1"/>
    <w:rsid w:val="00E05A69"/>
    <w:rsid w:val="00E0617F"/>
    <w:rsid w:val="00E06254"/>
    <w:rsid w:val="00E06922"/>
    <w:rsid w:val="00E06C3D"/>
    <w:rsid w:val="00E06FBD"/>
    <w:rsid w:val="00E0735B"/>
    <w:rsid w:val="00E0784A"/>
    <w:rsid w:val="00E1120D"/>
    <w:rsid w:val="00E11AAC"/>
    <w:rsid w:val="00E11B56"/>
    <w:rsid w:val="00E13CB3"/>
    <w:rsid w:val="00E140C5"/>
    <w:rsid w:val="00E15933"/>
    <w:rsid w:val="00E15A64"/>
    <w:rsid w:val="00E15D98"/>
    <w:rsid w:val="00E2013D"/>
    <w:rsid w:val="00E2121D"/>
    <w:rsid w:val="00E217C7"/>
    <w:rsid w:val="00E21826"/>
    <w:rsid w:val="00E243A3"/>
    <w:rsid w:val="00E25852"/>
    <w:rsid w:val="00E25C05"/>
    <w:rsid w:val="00E264BF"/>
    <w:rsid w:val="00E277BC"/>
    <w:rsid w:val="00E30127"/>
    <w:rsid w:val="00E315E9"/>
    <w:rsid w:val="00E31EA5"/>
    <w:rsid w:val="00E327A4"/>
    <w:rsid w:val="00E3397C"/>
    <w:rsid w:val="00E340C8"/>
    <w:rsid w:val="00E34870"/>
    <w:rsid w:val="00E35506"/>
    <w:rsid w:val="00E35825"/>
    <w:rsid w:val="00E37564"/>
    <w:rsid w:val="00E404F3"/>
    <w:rsid w:val="00E40656"/>
    <w:rsid w:val="00E40FF9"/>
    <w:rsid w:val="00E41263"/>
    <w:rsid w:val="00E4144B"/>
    <w:rsid w:val="00E41F03"/>
    <w:rsid w:val="00E42894"/>
    <w:rsid w:val="00E432AD"/>
    <w:rsid w:val="00E43352"/>
    <w:rsid w:val="00E43459"/>
    <w:rsid w:val="00E43797"/>
    <w:rsid w:val="00E43B38"/>
    <w:rsid w:val="00E449A8"/>
    <w:rsid w:val="00E4581C"/>
    <w:rsid w:val="00E45B6C"/>
    <w:rsid w:val="00E45F87"/>
    <w:rsid w:val="00E47E15"/>
    <w:rsid w:val="00E50539"/>
    <w:rsid w:val="00E505B3"/>
    <w:rsid w:val="00E50CA4"/>
    <w:rsid w:val="00E5258C"/>
    <w:rsid w:val="00E52BD2"/>
    <w:rsid w:val="00E5316E"/>
    <w:rsid w:val="00E532DB"/>
    <w:rsid w:val="00E5376A"/>
    <w:rsid w:val="00E53F67"/>
    <w:rsid w:val="00E55703"/>
    <w:rsid w:val="00E55D94"/>
    <w:rsid w:val="00E564A7"/>
    <w:rsid w:val="00E569E2"/>
    <w:rsid w:val="00E60F56"/>
    <w:rsid w:val="00E617B6"/>
    <w:rsid w:val="00E627A7"/>
    <w:rsid w:val="00E63415"/>
    <w:rsid w:val="00E64BCD"/>
    <w:rsid w:val="00E64DCD"/>
    <w:rsid w:val="00E65820"/>
    <w:rsid w:val="00E66396"/>
    <w:rsid w:val="00E66446"/>
    <w:rsid w:val="00E6668B"/>
    <w:rsid w:val="00E6675B"/>
    <w:rsid w:val="00E66E5E"/>
    <w:rsid w:val="00E67472"/>
    <w:rsid w:val="00E674C8"/>
    <w:rsid w:val="00E677CD"/>
    <w:rsid w:val="00E70D6A"/>
    <w:rsid w:val="00E7110F"/>
    <w:rsid w:val="00E71480"/>
    <w:rsid w:val="00E7184C"/>
    <w:rsid w:val="00E71C02"/>
    <w:rsid w:val="00E72EF6"/>
    <w:rsid w:val="00E739B1"/>
    <w:rsid w:val="00E75221"/>
    <w:rsid w:val="00E757AB"/>
    <w:rsid w:val="00E75C49"/>
    <w:rsid w:val="00E764E2"/>
    <w:rsid w:val="00E76AB0"/>
    <w:rsid w:val="00E771FD"/>
    <w:rsid w:val="00E773B0"/>
    <w:rsid w:val="00E80A66"/>
    <w:rsid w:val="00E814AD"/>
    <w:rsid w:val="00E814BB"/>
    <w:rsid w:val="00E83671"/>
    <w:rsid w:val="00E836EB"/>
    <w:rsid w:val="00E83942"/>
    <w:rsid w:val="00E8395D"/>
    <w:rsid w:val="00E8396D"/>
    <w:rsid w:val="00E83D6D"/>
    <w:rsid w:val="00E8423A"/>
    <w:rsid w:val="00E846D9"/>
    <w:rsid w:val="00E860F3"/>
    <w:rsid w:val="00E867B4"/>
    <w:rsid w:val="00E86AB3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74A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0C"/>
    <w:rsid w:val="00EA7AB6"/>
    <w:rsid w:val="00EB0749"/>
    <w:rsid w:val="00EB0B7F"/>
    <w:rsid w:val="00EB2CBE"/>
    <w:rsid w:val="00EB30E8"/>
    <w:rsid w:val="00EB3D9D"/>
    <w:rsid w:val="00EB44AB"/>
    <w:rsid w:val="00EB49B8"/>
    <w:rsid w:val="00EB6B24"/>
    <w:rsid w:val="00EB6BBF"/>
    <w:rsid w:val="00EC1ECE"/>
    <w:rsid w:val="00EC37BF"/>
    <w:rsid w:val="00EC471F"/>
    <w:rsid w:val="00EC6FB9"/>
    <w:rsid w:val="00EC7380"/>
    <w:rsid w:val="00EC777A"/>
    <w:rsid w:val="00EC7923"/>
    <w:rsid w:val="00EC7E7A"/>
    <w:rsid w:val="00ED0721"/>
    <w:rsid w:val="00ED19AA"/>
    <w:rsid w:val="00ED294B"/>
    <w:rsid w:val="00ED3E7F"/>
    <w:rsid w:val="00ED3F21"/>
    <w:rsid w:val="00ED42A8"/>
    <w:rsid w:val="00ED67F4"/>
    <w:rsid w:val="00ED6FEB"/>
    <w:rsid w:val="00ED715F"/>
    <w:rsid w:val="00ED76A7"/>
    <w:rsid w:val="00ED7B09"/>
    <w:rsid w:val="00ED7ED4"/>
    <w:rsid w:val="00ED7F86"/>
    <w:rsid w:val="00EE0538"/>
    <w:rsid w:val="00EE1847"/>
    <w:rsid w:val="00EE2EFC"/>
    <w:rsid w:val="00EE3221"/>
    <w:rsid w:val="00EE38CB"/>
    <w:rsid w:val="00EE54B3"/>
    <w:rsid w:val="00EE5965"/>
    <w:rsid w:val="00EE5A73"/>
    <w:rsid w:val="00EE66FF"/>
    <w:rsid w:val="00EE67F0"/>
    <w:rsid w:val="00EE75FE"/>
    <w:rsid w:val="00EE7CA3"/>
    <w:rsid w:val="00EF1961"/>
    <w:rsid w:val="00EF3BF3"/>
    <w:rsid w:val="00EF3CD8"/>
    <w:rsid w:val="00EF4035"/>
    <w:rsid w:val="00EF4EC3"/>
    <w:rsid w:val="00EF53D9"/>
    <w:rsid w:val="00EF55FC"/>
    <w:rsid w:val="00F00E76"/>
    <w:rsid w:val="00F01A0C"/>
    <w:rsid w:val="00F02C21"/>
    <w:rsid w:val="00F03647"/>
    <w:rsid w:val="00F059AE"/>
    <w:rsid w:val="00F06AAD"/>
    <w:rsid w:val="00F073A7"/>
    <w:rsid w:val="00F07482"/>
    <w:rsid w:val="00F10CE4"/>
    <w:rsid w:val="00F10FFB"/>
    <w:rsid w:val="00F11025"/>
    <w:rsid w:val="00F115C3"/>
    <w:rsid w:val="00F11634"/>
    <w:rsid w:val="00F1180E"/>
    <w:rsid w:val="00F123CC"/>
    <w:rsid w:val="00F136DF"/>
    <w:rsid w:val="00F13B52"/>
    <w:rsid w:val="00F13F77"/>
    <w:rsid w:val="00F1405E"/>
    <w:rsid w:val="00F15D6C"/>
    <w:rsid w:val="00F15FC5"/>
    <w:rsid w:val="00F16CF2"/>
    <w:rsid w:val="00F20A20"/>
    <w:rsid w:val="00F2158A"/>
    <w:rsid w:val="00F21C41"/>
    <w:rsid w:val="00F223B0"/>
    <w:rsid w:val="00F23678"/>
    <w:rsid w:val="00F26470"/>
    <w:rsid w:val="00F26663"/>
    <w:rsid w:val="00F329D1"/>
    <w:rsid w:val="00F34D68"/>
    <w:rsid w:val="00F35235"/>
    <w:rsid w:val="00F3629C"/>
    <w:rsid w:val="00F36420"/>
    <w:rsid w:val="00F374CF"/>
    <w:rsid w:val="00F37EA2"/>
    <w:rsid w:val="00F400F9"/>
    <w:rsid w:val="00F40191"/>
    <w:rsid w:val="00F40215"/>
    <w:rsid w:val="00F41200"/>
    <w:rsid w:val="00F41959"/>
    <w:rsid w:val="00F41F8A"/>
    <w:rsid w:val="00F42B81"/>
    <w:rsid w:val="00F43DCB"/>
    <w:rsid w:val="00F45E12"/>
    <w:rsid w:val="00F4646F"/>
    <w:rsid w:val="00F467F0"/>
    <w:rsid w:val="00F4694B"/>
    <w:rsid w:val="00F46B79"/>
    <w:rsid w:val="00F47EFC"/>
    <w:rsid w:val="00F53471"/>
    <w:rsid w:val="00F5387D"/>
    <w:rsid w:val="00F53F5B"/>
    <w:rsid w:val="00F56FC4"/>
    <w:rsid w:val="00F579B4"/>
    <w:rsid w:val="00F600BE"/>
    <w:rsid w:val="00F603B5"/>
    <w:rsid w:val="00F6082B"/>
    <w:rsid w:val="00F60B9B"/>
    <w:rsid w:val="00F6106D"/>
    <w:rsid w:val="00F61F89"/>
    <w:rsid w:val="00F62695"/>
    <w:rsid w:val="00F62F84"/>
    <w:rsid w:val="00F62FF1"/>
    <w:rsid w:val="00F64045"/>
    <w:rsid w:val="00F65C39"/>
    <w:rsid w:val="00F65D6B"/>
    <w:rsid w:val="00F675AE"/>
    <w:rsid w:val="00F70900"/>
    <w:rsid w:val="00F70BAA"/>
    <w:rsid w:val="00F70CD5"/>
    <w:rsid w:val="00F71575"/>
    <w:rsid w:val="00F723D7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2C48"/>
    <w:rsid w:val="00F84E26"/>
    <w:rsid w:val="00F8514A"/>
    <w:rsid w:val="00F854AD"/>
    <w:rsid w:val="00F85F26"/>
    <w:rsid w:val="00F86771"/>
    <w:rsid w:val="00F8762C"/>
    <w:rsid w:val="00F87EC6"/>
    <w:rsid w:val="00F9025D"/>
    <w:rsid w:val="00F90897"/>
    <w:rsid w:val="00F9147B"/>
    <w:rsid w:val="00F916CF"/>
    <w:rsid w:val="00F91978"/>
    <w:rsid w:val="00F9222D"/>
    <w:rsid w:val="00F9246C"/>
    <w:rsid w:val="00F92927"/>
    <w:rsid w:val="00F92D92"/>
    <w:rsid w:val="00F93E1B"/>
    <w:rsid w:val="00F954BB"/>
    <w:rsid w:val="00F96147"/>
    <w:rsid w:val="00F9650C"/>
    <w:rsid w:val="00F96942"/>
    <w:rsid w:val="00FA2231"/>
    <w:rsid w:val="00FA2B53"/>
    <w:rsid w:val="00FA302A"/>
    <w:rsid w:val="00FA3106"/>
    <w:rsid w:val="00FA4542"/>
    <w:rsid w:val="00FA4C21"/>
    <w:rsid w:val="00FA53DB"/>
    <w:rsid w:val="00FA729E"/>
    <w:rsid w:val="00FA74E7"/>
    <w:rsid w:val="00FA7AA4"/>
    <w:rsid w:val="00FB1596"/>
    <w:rsid w:val="00FB244B"/>
    <w:rsid w:val="00FB40B1"/>
    <w:rsid w:val="00FB4984"/>
    <w:rsid w:val="00FB52C1"/>
    <w:rsid w:val="00FB56AA"/>
    <w:rsid w:val="00FB5F33"/>
    <w:rsid w:val="00FC17F2"/>
    <w:rsid w:val="00FC1A8A"/>
    <w:rsid w:val="00FC5445"/>
    <w:rsid w:val="00FC5994"/>
    <w:rsid w:val="00FC6C75"/>
    <w:rsid w:val="00FC6DFF"/>
    <w:rsid w:val="00FD0721"/>
    <w:rsid w:val="00FD103D"/>
    <w:rsid w:val="00FD14EF"/>
    <w:rsid w:val="00FD2900"/>
    <w:rsid w:val="00FD3CBE"/>
    <w:rsid w:val="00FD4768"/>
    <w:rsid w:val="00FD5929"/>
    <w:rsid w:val="00FD68B2"/>
    <w:rsid w:val="00FD6E43"/>
    <w:rsid w:val="00FE0D4D"/>
    <w:rsid w:val="00FE137D"/>
    <w:rsid w:val="00FE2408"/>
    <w:rsid w:val="00FE2AE3"/>
    <w:rsid w:val="00FE4364"/>
    <w:rsid w:val="00FE4B9B"/>
    <w:rsid w:val="00FE513E"/>
    <w:rsid w:val="00FE685D"/>
    <w:rsid w:val="00FF0D6E"/>
    <w:rsid w:val="00FF1B3E"/>
    <w:rsid w:val="00FF1E44"/>
    <w:rsid w:val="00FF2F67"/>
    <w:rsid w:val="00FF3291"/>
    <w:rsid w:val="00FF3767"/>
    <w:rsid w:val="00FF3A8D"/>
    <w:rsid w:val="00FF48DA"/>
    <w:rsid w:val="00FF4D26"/>
    <w:rsid w:val="00FF5D7F"/>
    <w:rsid w:val="00FF667D"/>
    <w:rsid w:val="00FF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F766B"/>
  <w15:docId w15:val="{B6145EFC-EA6B-4E7F-9767-D2F53C70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Title Header2,Char,Char Char Char,Head2 Char Char Char,Head2 Char Char Char Char,Char Char,Head2 Char Char,1.1 Überschrift 2,heading 3,Заголовок 31,Section Header3,ClauseSub_No&amp;Name,Heading 3 Char,Section Header3 Char Char Char Char Char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aliases w:val="Title Header2 Знак,Char Знак,Char Char Char Знак,Head2 Char Char Char Знак,Head2 Char Char Char Char Знак,Char Char Знак,Head2 Char Char Знак,1.1 Überschrift 2 Знак,heading 3 Знак,Заголовок 31 Знак,Section Header3 Знак"/>
    <w:link w:val="2"/>
    <w:qFormat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qFormat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qFormat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uiPriority w:val="20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qFormat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qFormat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qFormat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,A_маркированный_список Знак,_Абзац списка Знак,Абзац Стас Знак,lp1 Знак,Paragraphe de liste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paragraph" w:styleId="ae">
    <w:name w:val="Balloon Text"/>
    <w:basedOn w:val="a"/>
    <w:link w:val="af"/>
    <w:qFormat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qFormat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qFormat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qFormat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qFormat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uiPriority w:val="99"/>
    <w:qFormat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uiPriority w:val="99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1c">
    <w:name w:val="Заголовок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uiPriority w:val="99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pBdr>
        <w:bottom w:val="single" w:sz="8" w:space="0" w:color="C0C0C0"/>
      </w:pBdr>
      <w:tabs>
        <w:tab w:val="num" w:pos="432"/>
      </w:tabs>
      <w:ind w:left="432" w:hanging="432"/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tabs>
        <w:tab w:val="clear" w:pos="432"/>
      </w:tabs>
      <w:ind w:left="0" w:firstLine="0"/>
    </w:pPr>
  </w:style>
  <w:style w:type="paragraph" w:customStyle="1" w:styleId="sect2">
    <w:name w:val="sect2"/>
    <w:basedOn w:val="sect-default"/>
    <w:rsid w:val="00380212"/>
    <w:pPr>
      <w:tabs>
        <w:tab w:val="num" w:pos="576"/>
      </w:tabs>
      <w:ind w:left="576" w:hanging="576"/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tabs>
        <w:tab w:val="num" w:pos="720"/>
      </w:tabs>
      <w:ind w:left="720" w:hanging="720"/>
      <w:outlineLvl w:val="2"/>
    </w:pPr>
  </w:style>
  <w:style w:type="paragraph" w:customStyle="1" w:styleId="sect4">
    <w:name w:val="sect4"/>
    <w:basedOn w:val="sect-default"/>
    <w:rsid w:val="00380212"/>
    <w:pPr>
      <w:tabs>
        <w:tab w:val="num" w:pos="864"/>
      </w:tabs>
      <w:ind w:left="864" w:hanging="864"/>
      <w:outlineLvl w:val="3"/>
    </w:pPr>
  </w:style>
  <w:style w:type="paragraph" w:customStyle="1" w:styleId="1e">
    <w:name w:val="Название1"/>
    <w:qFormat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tabs>
        <w:tab w:val="clear" w:pos="432"/>
      </w:tabs>
      <w:ind w:left="0" w:firstLine="0"/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qFormat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table" w:styleId="affb">
    <w:name w:val="Table Grid"/>
    <w:basedOn w:val="a1"/>
    <w:uiPriority w:val="59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uiPriority w:val="1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aliases w:val="A_маркированный_список,_Абзац списка,Абзац Стас,lp1,Paragraphe de liste1,GOST_TableList,Bullet List,FooterText,numbered,Заголовок 1.1,1. спис,Абзац маркированнный,Заголовок_3,Bullet_IRAO,Мой Список,AC List 01,Подпись рисунка,Table-Normal,3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fontstyle01">
    <w:name w:val="fontstyle01"/>
    <w:rsid w:val="00234B4C"/>
    <w:rPr>
      <w:rFonts w:ascii="TimesNewRomanPSMT" w:hAnsi="TimesNewRomanPSMT"/>
      <w:color w:val="000000"/>
      <w:sz w:val="24"/>
    </w:rPr>
  </w:style>
  <w:style w:type="paragraph" w:customStyle="1" w:styleId="Anschrift">
    <w:name w:val="Anschrift"/>
    <w:basedOn w:val="a"/>
    <w:rsid w:val="0044189A"/>
    <w:pPr>
      <w:autoSpaceDE w:val="0"/>
      <w:autoSpaceDN w:val="0"/>
    </w:pPr>
    <w:rPr>
      <w:rFonts w:ascii="Arial" w:hAnsi="Arial" w:cs="Arial"/>
      <w:sz w:val="22"/>
      <w:szCs w:val="22"/>
      <w:lang w:val="de-DE"/>
    </w:rPr>
  </w:style>
  <w:style w:type="character" w:customStyle="1" w:styleId="Level1UTG0">
    <w:name w:val="Level 1 (UTG) Знак"/>
    <w:link w:val="Level1UTG"/>
    <w:locked/>
    <w:rsid w:val="000648C6"/>
    <w:rPr>
      <w:rFonts w:ascii="SimSun" w:eastAsia="SimSun" w:hAnsi="SimSun"/>
      <w:b/>
      <w:sz w:val="24"/>
      <w:lang w:val="en-US"/>
    </w:rPr>
  </w:style>
  <w:style w:type="paragraph" w:customStyle="1" w:styleId="Level1UTG">
    <w:name w:val="Level 1 (UTG)"/>
    <w:basedOn w:val="a"/>
    <w:link w:val="Level1UTG0"/>
    <w:rsid w:val="000648C6"/>
    <w:pPr>
      <w:numPr>
        <w:numId w:val="1"/>
      </w:numPr>
      <w:jc w:val="both"/>
    </w:pPr>
    <w:rPr>
      <w:rFonts w:ascii="SimSun" w:eastAsia="SimSun" w:hAnsi="SimSun"/>
      <w:b/>
      <w:szCs w:val="20"/>
      <w:lang w:eastAsia="ru-RU"/>
    </w:rPr>
  </w:style>
  <w:style w:type="paragraph" w:customStyle="1" w:styleId="Level3UTG">
    <w:name w:val="Level 3 (UTG)"/>
    <w:basedOn w:val="a"/>
    <w:rsid w:val="000648C6"/>
    <w:pPr>
      <w:numPr>
        <w:ilvl w:val="2"/>
        <w:numId w:val="1"/>
      </w:numPr>
      <w:spacing w:before="120"/>
      <w:jc w:val="both"/>
    </w:pPr>
    <w:rPr>
      <w:rFonts w:ascii="Times New Roman" w:eastAsia="SimSun" w:hAnsi="Times New Roman"/>
      <w:szCs w:val="20"/>
    </w:rPr>
  </w:style>
  <w:style w:type="paragraph" w:customStyle="1" w:styleId="Level4UTG">
    <w:name w:val="Level 4 (UTG)"/>
    <w:basedOn w:val="a"/>
    <w:rsid w:val="000648C6"/>
    <w:pPr>
      <w:numPr>
        <w:ilvl w:val="3"/>
        <w:numId w:val="1"/>
      </w:numPr>
      <w:tabs>
        <w:tab w:val="left" w:pos="1701"/>
      </w:tabs>
      <w:jc w:val="both"/>
    </w:pPr>
    <w:rPr>
      <w:rFonts w:ascii="Times New Roman" w:eastAsia="SimSun" w:hAnsi="Times New Roman"/>
      <w:szCs w:val="20"/>
    </w:rPr>
  </w:style>
  <w:style w:type="paragraph" w:customStyle="1" w:styleId="bulletUTG">
    <w:name w:val="bullet (UTG)"/>
    <w:basedOn w:val="a"/>
    <w:rsid w:val="00165455"/>
    <w:pPr>
      <w:numPr>
        <w:numId w:val="2"/>
      </w:numPr>
      <w:jc w:val="both"/>
    </w:pPr>
    <w:rPr>
      <w:rFonts w:ascii="Times New Roman" w:eastAsia="SimSun" w:hAnsi="Times New Roman"/>
      <w:szCs w:val="20"/>
    </w:rPr>
  </w:style>
  <w:style w:type="character" w:customStyle="1" w:styleId="TimesNewRoman95pt0pt">
    <w:name w:val="Основной текст + Times New Roman;9;5 pt;Интервал 0 pt"/>
    <w:rsid w:val="00D81F2C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27">
    <w:name w:val="Quote"/>
    <w:basedOn w:val="a"/>
    <w:next w:val="a"/>
    <w:link w:val="28"/>
    <w:uiPriority w:val="99"/>
    <w:qFormat/>
    <w:rsid w:val="00AA3405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/>
      <w:lang w:val="ru-RU" w:eastAsia="ru-RU"/>
    </w:rPr>
  </w:style>
  <w:style w:type="character" w:customStyle="1" w:styleId="28">
    <w:name w:val="Цитата 2 Знак"/>
    <w:basedOn w:val="a0"/>
    <w:link w:val="27"/>
    <w:uiPriority w:val="99"/>
    <w:rsid w:val="00AA3405"/>
    <w:rPr>
      <w:i/>
      <w:iCs/>
      <w:color w:val="404040"/>
      <w:sz w:val="24"/>
      <w:szCs w:val="24"/>
    </w:rPr>
  </w:style>
  <w:style w:type="character" w:customStyle="1" w:styleId="62">
    <w:name w:val="Основной текст (6)_"/>
    <w:link w:val="63"/>
    <w:rsid w:val="00AA3405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A3405"/>
    <w:pPr>
      <w:widowControl w:val="0"/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sz w:val="26"/>
      <w:szCs w:val="26"/>
      <w:lang w:val="ru-RU" w:eastAsia="ru-RU"/>
    </w:rPr>
  </w:style>
  <w:style w:type="paragraph" w:customStyle="1" w:styleId="msonormalmrcssattr">
    <w:name w:val="msonormal_mr_css_attr"/>
    <w:basedOn w:val="a"/>
    <w:rsid w:val="00AA340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f5">
    <w:name w:val="Заголовок Знак"/>
    <w:rsid w:val="00F9246C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customStyle="1" w:styleId="ConsNormal">
    <w:name w:val="ConsNormal"/>
    <w:rsid w:val="009A745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customStyle="1" w:styleId="1f6">
    <w:name w:val="Сетка таблицы1"/>
    <w:basedOn w:val="a1"/>
    <w:next w:val="affb"/>
    <w:rsid w:val="0053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Revision"/>
    <w:hidden/>
    <w:uiPriority w:val="99"/>
    <w:semiHidden/>
    <w:rsid w:val="00532505"/>
    <w:rPr>
      <w:sz w:val="24"/>
      <w:szCs w:val="24"/>
    </w:rPr>
  </w:style>
  <w:style w:type="character" w:customStyle="1" w:styleId="1f7">
    <w:name w:val="Текст концевой сноски Знак1"/>
    <w:basedOn w:val="a0"/>
    <w:uiPriority w:val="99"/>
    <w:semiHidden/>
    <w:rsid w:val="00532505"/>
    <w:rPr>
      <w:rFonts w:ascii="Times New Roman" w:eastAsia="Times New Roman" w:hAnsi="Times New Roman"/>
      <w:sz w:val="20"/>
      <w:szCs w:val="20"/>
    </w:rPr>
  </w:style>
  <w:style w:type="character" w:styleId="afff7">
    <w:name w:val="Placeholder Text"/>
    <w:basedOn w:val="a0"/>
    <w:uiPriority w:val="99"/>
    <w:semiHidden/>
    <w:rsid w:val="00344FF3"/>
    <w:rPr>
      <w:color w:val="808080"/>
    </w:rPr>
  </w:style>
  <w:style w:type="character" w:customStyle="1" w:styleId="style171">
    <w:name w:val="style171"/>
    <w:basedOn w:val="a0"/>
    <w:rsid w:val="00CA0FA7"/>
  </w:style>
  <w:style w:type="character" w:customStyle="1" w:styleId="tahoma">
    <w:name w:val="tahoma"/>
    <w:basedOn w:val="a0"/>
    <w:rsid w:val="00CA0FA7"/>
  </w:style>
  <w:style w:type="paragraph" w:customStyle="1" w:styleId="afff8">
    <w:basedOn w:val="a"/>
    <w:next w:val="af3"/>
    <w:link w:val="1f8"/>
    <w:qFormat/>
    <w:rsid w:val="00944E57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1f8">
    <w:name w:val="Название Знак1"/>
    <w:link w:val="afff8"/>
    <w:rsid w:val="00944E57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29">
    <w:name w:val="Основной текст (2)_"/>
    <w:link w:val="2a"/>
    <w:rsid w:val="006708DB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6708DB"/>
    <w:pPr>
      <w:widowControl w:val="0"/>
      <w:shd w:val="clear" w:color="auto" w:fill="FFFFFF"/>
      <w:spacing w:line="306" w:lineRule="exact"/>
      <w:ind w:hanging="794"/>
      <w:jc w:val="center"/>
    </w:pPr>
    <w:rPr>
      <w:rFonts w:ascii="Times New Roman" w:hAnsi="Times New Roman"/>
      <w:sz w:val="26"/>
      <w:szCs w:val="26"/>
      <w:lang w:val="ru-RU" w:eastAsia="ru-RU"/>
    </w:rPr>
  </w:style>
  <w:style w:type="character" w:customStyle="1" w:styleId="shorttext">
    <w:name w:val="short_text"/>
    <w:basedOn w:val="a0"/>
    <w:rsid w:val="00ED715F"/>
  </w:style>
  <w:style w:type="paragraph" w:customStyle="1" w:styleId="BodyText31">
    <w:name w:val="Body Text 31"/>
    <w:basedOn w:val="a"/>
    <w:uiPriority w:val="99"/>
    <w:qFormat/>
    <w:rsid w:val="00ED715F"/>
    <w:pPr>
      <w:suppressAutoHyphens/>
      <w:jc w:val="both"/>
    </w:pPr>
    <w:rPr>
      <w:rFonts w:ascii="Times New Roman" w:hAnsi="Times New Roman" w:cs="Lucida Sans Unicode"/>
      <w:color w:val="FF0000"/>
      <w:sz w:val="22"/>
      <w:szCs w:val="20"/>
      <w:lang w:eastAsia="ar-SA"/>
    </w:rPr>
  </w:style>
  <w:style w:type="paragraph" w:customStyle="1" w:styleId="1f9">
    <w:name w:val="列出段落1"/>
    <w:basedOn w:val="a"/>
    <w:uiPriority w:val="99"/>
    <w:qFormat/>
    <w:rsid w:val="00ED715F"/>
    <w:pPr>
      <w:suppressAutoHyphens/>
      <w:ind w:left="708"/>
    </w:pPr>
    <w:rPr>
      <w:rFonts w:ascii="Times New Roman" w:hAnsi="Times New Roman" w:cs="Lucida Sans Unicode"/>
      <w:sz w:val="20"/>
      <w:szCs w:val="20"/>
      <w:lang w:eastAsia="ar-SA"/>
    </w:rPr>
  </w:style>
  <w:style w:type="paragraph" w:customStyle="1" w:styleId="2b">
    <w:name w:val="Знак Знак2 Знак Знак"/>
    <w:basedOn w:val="a"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customStyle="1" w:styleId="afff9">
    <w:basedOn w:val="a"/>
    <w:next w:val="afe"/>
    <w:uiPriority w:val="99"/>
    <w:unhideWhenUsed/>
    <w:rsid w:val="00ED715F"/>
    <w:pPr>
      <w:suppressAutoHyphens/>
    </w:pPr>
    <w:rPr>
      <w:rFonts w:ascii="Times New Roman" w:hAnsi="Times New Roman" w:cs="Lucida Sans Unicode"/>
      <w:szCs w:val="20"/>
      <w:lang w:eastAsia="ar-SA"/>
    </w:rPr>
  </w:style>
  <w:style w:type="paragraph" w:customStyle="1" w:styleId="afffa">
    <w:name w:val="Знак Знак Знак"/>
    <w:basedOn w:val="a"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customStyle="1" w:styleId="afffb">
    <w:name w:val="Знак Знак Знак Знак"/>
    <w:basedOn w:val="a"/>
    <w:qFormat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D715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715F"/>
    <w:rPr>
      <w:rFonts w:ascii="Courier New" w:hAnsi="Courier New" w:cs="Courier New"/>
      <w:lang w:val="en-US" w:eastAsia="ar-SA"/>
    </w:rPr>
  </w:style>
  <w:style w:type="character" w:customStyle="1" w:styleId="tlid-translation">
    <w:name w:val="tlid-translation"/>
    <w:rsid w:val="00ED715F"/>
  </w:style>
  <w:style w:type="character" w:customStyle="1" w:styleId="1fa">
    <w:name w:val="Неразрешенное упоминание1"/>
    <w:uiPriority w:val="99"/>
    <w:semiHidden/>
    <w:unhideWhenUsed/>
    <w:rsid w:val="00ED715F"/>
    <w:rPr>
      <w:color w:val="605E5C"/>
      <w:shd w:val="clear" w:color="auto" w:fill="E1DFDD"/>
    </w:rPr>
  </w:style>
  <w:style w:type="paragraph" w:customStyle="1" w:styleId="afffc">
    <w:basedOn w:val="a"/>
    <w:next w:val="af3"/>
    <w:qFormat/>
    <w:rsid w:val="00FD3CBE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customStyle="1" w:styleId="afffd">
    <w:basedOn w:val="a"/>
    <w:next w:val="af3"/>
    <w:qFormat/>
    <w:rsid w:val="00973BA9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2c">
    <w:name w:val="Основной текст2"/>
    <w:rsid w:val="00973BA9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en-US"/>
    </w:rPr>
  </w:style>
  <w:style w:type="paragraph" w:customStyle="1" w:styleId="afffe">
    <w:basedOn w:val="a"/>
    <w:next w:val="af3"/>
    <w:qFormat/>
    <w:rsid w:val="0001596A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table" w:customStyle="1" w:styleId="2d">
    <w:name w:val="Сетка таблицы2"/>
    <w:basedOn w:val="a1"/>
    <w:next w:val="affb"/>
    <w:uiPriority w:val="59"/>
    <w:rsid w:val="0001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Неразрешенное упоминание1"/>
    <w:uiPriority w:val="99"/>
    <w:semiHidden/>
    <w:unhideWhenUsed/>
    <w:rsid w:val="00D058F6"/>
    <w:rPr>
      <w:color w:val="605E5C"/>
      <w:shd w:val="clear" w:color="auto" w:fill="E1DFDD"/>
    </w:rPr>
  </w:style>
  <w:style w:type="character" w:customStyle="1" w:styleId="2e">
    <w:name w:val="Название Знак2"/>
    <w:rsid w:val="00DE1B1C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2f">
    <w:name w:val="Неразрешенное упоминание2"/>
    <w:basedOn w:val="a0"/>
    <w:uiPriority w:val="99"/>
    <w:semiHidden/>
    <w:unhideWhenUsed/>
    <w:rsid w:val="001D474B"/>
    <w:rPr>
      <w:color w:val="605E5C"/>
      <w:shd w:val="clear" w:color="auto" w:fill="E1DFDD"/>
    </w:rPr>
  </w:style>
  <w:style w:type="paragraph" w:customStyle="1" w:styleId="Formatvorlage">
    <w:name w:val="Formatvorlage"/>
    <w:rsid w:val="008A3955"/>
    <w:pPr>
      <w:widowControl w:val="0"/>
      <w:autoSpaceDE w:val="0"/>
      <w:autoSpaceDN w:val="0"/>
    </w:pPr>
    <w:rPr>
      <w:rFonts w:ascii="Arial" w:hAnsi="Arial" w:cs="Arial"/>
      <w:sz w:val="24"/>
      <w:szCs w:val="24"/>
      <w:lang w:val="de-DE" w:eastAsia="en-US"/>
    </w:rPr>
  </w:style>
  <w:style w:type="numbering" w:customStyle="1" w:styleId="2f0">
    <w:name w:val="Нет списка2"/>
    <w:next w:val="a2"/>
    <w:uiPriority w:val="99"/>
    <w:semiHidden/>
    <w:unhideWhenUsed/>
    <w:rsid w:val="00C07D40"/>
  </w:style>
  <w:style w:type="character" w:customStyle="1" w:styleId="2f1">
    <w:name w:val="Неразрешенное упоминание2"/>
    <w:basedOn w:val="a0"/>
    <w:uiPriority w:val="99"/>
    <w:semiHidden/>
    <w:unhideWhenUsed/>
    <w:rsid w:val="00695F64"/>
    <w:rPr>
      <w:color w:val="605E5C"/>
      <w:shd w:val="clear" w:color="auto" w:fill="E1DFDD"/>
    </w:rPr>
  </w:style>
  <w:style w:type="numbering" w:customStyle="1" w:styleId="1fc">
    <w:name w:val="Нет списка1"/>
    <w:next w:val="a2"/>
    <w:uiPriority w:val="99"/>
    <w:semiHidden/>
    <w:unhideWhenUsed/>
    <w:rsid w:val="0069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0EC0-0435-4631-B574-0BB42310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6602</Words>
  <Characters>37633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44147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Пользователь</cp:lastModifiedBy>
  <cp:revision>31</cp:revision>
  <cp:lastPrinted>2023-08-06T16:48:00Z</cp:lastPrinted>
  <dcterms:created xsi:type="dcterms:W3CDTF">2023-03-23T08:40:00Z</dcterms:created>
  <dcterms:modified xsi:type="dcterms:W3CDTF">2023-09-07T14:18:00Z</dcterms:modified>
</cp:coreProperties>
</file>